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5216</w:t>
        <w:tab/>
        <w:t>7821</w:t>
        <w:tab/>
        <w:t>Function developer - OBD (m/f/d)</w:t>
        <w:tab/>
        <w:t>Function developer - OBD (m/f/d)</w:t>
        <w:br/>
        <w:br/>
        <w:t>Your tasks:</w:t>
        <w:br/>
        <w:br/>
        <w:t>-You will support the development and testing of state-of-the-art diagnostic systems in hybridized and fully electronic powertrains</w:t>
        <w:br/>
        <w:t>- Specification of requirements for diagnostic scopes</w:t>
        <w:br/>
        <w:t>- Coordination of requirements and deadlines with manufacturers and suppliers as well as the function and system developers</w:t>
        <w:br/>
        <w:t>-Development of new diagnostic structures - from concept to series production</w:t>
        <w:br/>
        <w:t>-Forcing the digitization of the development process</w:t>
        <w:br/>
        <w:t>-Development of tools to support the mentioned topics</w:t>
        <w:br/>
        <w:br/>
        <w:t>Your qualifications:</w:t>
        <w:br/>
        <w:br/>
        <w:t>-Successfully completed studies in the field of mechatronics, automotive engineering, electrical engineering or a comparable technical course</w:t>
        <w:br/>
        <w:t>-Responsible, systematic and solution-oriented way of working</w:t>
        <w:br/>
        <w:t>-Analytical skills, creativity and curiosity in dealing with technical systems</w:t>
        <w:br/>
        <w:t>- Confident demeanor, good communication skills and team spirit</w:t>
        <w:br/>
        <w:t>-First experience in tool programming (e.g. Python, C++, Matlab/Simulink)</w:t>
        <w:br/>
        <w:t>-Very good knowledge of spoken and written German</w:t>
        <w:br/>
        <w:t>-Experience in the field of application desirable</w:t>
        <w:br/>
        <w:t>-Experience in the functional development of on-board diagnostics in the automotive environment including knowledge of OBD legislation</w:t>
        <w:br/>
        <w:br/>
        <w:t>Your advantages:</w:t>
        <w:br/>
        <w:br/>
        <w:t>- Varied work in a renowned company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mechatronics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