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1176</w:t>
        <w:tab/>
        <w:t>3781</w:t>
        <w:tab/>
        <w:t>Graduate Technician Design with Solid Works/ Solid Edge</w:t>
        <w:tab/>
        <w:t>Are you looking for the right job where you can find new tasks again? Then simply take the decisive step and apply to matching! We offer interesting projects for which we need specialists like you.</w:t>
        <w:br/>
        <w:br/>
        <w:t>Your tasks:</w:t>
        <w:br/>
        <w:br/>
        <w:t>- Development and design tasks in mechanical engineering or in special machine construction</w:t>
        <w:br/>
        <w:t>- Supervision of projects from concept development to series production</w:t>
        <w:br/>
        <w:t>- Coordination of all necessary processes with internal departments and suppliers</w:t>
        <w:br/>
        <w:br/>
        <w:br/>
        <w:t>Your profile:</w:t>
        <w:br/>
        <w:br/>
        <w:t>- Successfully completed technical training in mechanical engineering or in a related subject</w:t>
        <w:br/>
        <w:t>- Initial experience in design and development</w:t>
        <w:br/>
        <w:t>- Good knowledge of Solid Works/ Solid Edge</w:t>
        <w:br/>
        <w:t>- Self-initiative and structured way of working</w:t>
        <w:br/>
        <w:t>- Ability to work in a team and high motivation</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mechanical engineering (construction)</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15:52:57.489000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