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1084</w:t>
        <w:tab/>
        <w:t>3689</w:t>
        <w:tab/>
        <w:t>Graduate automation technology (m/f/d)</w:t>
        <w:tab/>
        <w:t>Are you looking for a diverse, innovative and challenging work environment? Then matching offers you many options. Professional and personal development are very important in our company.</w:t>
        <w:br/>
        <w:br/>
        <w:t>Your tasks:</w:t>
        <w:br/>
        <w:br/>
        <w:t>- You are responsible for the design, planning and commissioning of machines and systems with regard to control and automation technology</w:t>
        <w:br/>
        <w:t>- Processing from receipt of order to customer acceptance</w:t>
        <w:br/>
        <w:t>- Integration of the PLCs and visualization of the processes</w:t>
        <w:br/>
        <w:t>- Programming of the software</w:t>
        <w:br/>
        <w:t>- Testing the software on various simulation tools</w:t>
        <w:br/>
        <w:t>- Connection of machines and systems to databases</w:t>
        <w:br/>
        <w:t>- Consultation with internal and external contacts</w:t>
        <w:br/>
        <w:br/>
        <w:t>&lt;br&gt;</w:t>
        <w:br/>
        <w:br/>
        <w:t>Your profile:</w:t>
        <w:br/>
        <w:br/>
        <w:t>- You have successfully completed your studies in the field of automation technology, electrical engineering or comparable. Alternatively, you have further and advanced training as a technician for electrical engineering/automation technology</w:t>
        <w:br/>
        <w:t>- Very good knowledge of handling programmable logic controllers, e.g. Simatic S7, Allen Bradley or CodeSys</w:t>
        <w:br/>
        <w:t>- Knowledge of the common bus systems of automation technology: Profibus, Interbus, DeviceNet</w:t>
        <w:br/>
        <w:t>- Knowledge of visualization software e.g. WinCC and experience with ECAD systems e.g. EPLAN desirable</w:t>
        <w:br/>
        <w:t>- Ability to work independently and result-oriented</w:t>
        <w:br/>
        <w:t>- Good written and spoken English knowledge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automation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15:52:46.055000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