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1229</w:t>
        <w:tab/>
        <w:t>3834</w:t>
        <w:tab/>
        <w:t>Graduate electrical engineering test laboratory (m/f/d)</w:t>
        <w:tab/>
        <w:t>Are you looking for a diverse, innovative and challenging work environment? Then matching offers you many options. Professional and personal development are very important in our company.</w:t>
        <w:br/>
        <w:br/>
        <w:t>Your tasks:</w:t>
        <w:br/>
        <w:br/>
        <w:t>- You are responsible in the test laboratory for carrying out, evaluating and documenting standardized and non-standardised tests, e.g. for test items from the field of industrial electronics, communications technology, white goods or vehicle components</w:t>
        <w:br/>
        <w:t>- Discussing test orders with customers and providing technical support is also part of your area of ​​responsibility</w:t>
        <w:br/>
        <w:t>- You create the conditions for the commercial processing of the orders (e.g. calculation, carrying out the confirmation, reviews)</w:t>
        <w:br/>
        <w:br/>
        <w:br/>
        <w:t>Your profile:</w:t>
        <w:br/>
        <w:br/>
        <w:t>- You have successfully completed your studies in electrical engineering or communications engineering. Alternatively, you have further training to become an electrical engineer</w:t>
        <w:br/>
        <w:t>- You have good knowledge of conducting tests according to standards and customer specifications</w:t>
        <w:br/>
        <w:t>- You are motivated, resistant to stress and working independently is a matter of course for you</w:t>
        <w:br/>
        <w:t>- Good written and spoken English skills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15:53:04.126000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