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1228</w:t>
        <w:tab/>
        <w:t>3833</w:t>
        <w:tab/>
        <w:t>Graduated electrical engineering / mechatronics / drive technology in Be</w:t>
        <w:tab/>
        <w:t>As a determined graduate, do you want to successfully master your entry into the professional world? We take the decisive step together with you and you get to know the most exciting projects from the entire world of engineering and IT.</w:t>
        <w:br/>
        <w:br/>
        <w:t>Your tasks:</w:t>
        <w:br/>
        <w:br/>
        <w:t>- The focus of your work is the development and conception of software and hardware for drive technology in the field of mechanical engineering</w:t>
        <w:br/>
        <w:t>- You are part of the development team and accompany the entire product development process as well as the further development of existing systems</w:t>
        <w:br/>
        <w:t>- You will work closely with colleagues from engineering, production and service</w:t>
        <w:br/>
        <w:br/>
        <w:br/>
        <w:t>Your profile:</w:t>
        <w:br/>
        <w:br/>
        <w:t>- You have successfully completed a degree in mechatronics, electrical engineering or comparable</w:t>
        <w:br/>
        <w:t>- You have good knowledge in the field of drive technology</w:t>
        <w:br/>
        <w:t>- You enjoy working in a team, are committed and goal-oriented</w:t>
        <w:br/>
        <w:t>- Good written and spoken English skills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15:53:03.998000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