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4736</w:t>
        <w:tab/>
        <w:t>7341</w:t>
        <w:tab/>
        <w:t>Group leader of the disabled workshop m/f/d</w:t>
        <w:tab/>
        <w:t>Attractive job, a managerial position and punctual payment:</w:t>
        <w:br/>
        <w:br/>
        <w:br/>
        <w:br/>
        <w:t>As a group leader in the workshop for the disabled (m/f/d), you can look forward to an exciting and varied management position at an interesting company in your area with the option of being taken on.</w:t>
        <w:br/>
        <w:br/>
        <w:t>The customer is a sheltered workshop from the care sector based in Sinsheim. Look forward to exciting activities as a group leader in the workshop for the disabled (m/f/d) and strengthen the team.</w:t>
        <w:br/>
        <w:br/>
        <w:t>Your activities:</w:t>
        <w:br/>
        <w:br/>
        <w:t>• Simple assembly activities are carried out and checked by you</w:t>
        <w:br/>
        <w:br/>
        <w:t>• You provide care support</w:t>
        <w:br/>
        <w:br/>
        <w:t>• You carry out general care tasks</w:t>
        <w:br/>
        <w:br/>
        <w:t>• You are responsible for supervising the disabled employees</w:t>
        <w:br/>
        <w:br/>
        <w:br/>
        <w:br/>
        <w:t>Your profile:</w:t>
        <w:br/>
        <w:br/>
        <w:t>• You have a respectful and accepting attitude towards people with disabilities</w:t>
        <w:br/>
        <w:br/>
        <w:t>• You are also fluent in the German language</w:t>
        <w:br/>
        <w:br/>
        <w:t>• Organizational skills, independence and experience in the field of care complete your profile</w:t>
        <w:br/>
        <w:br/>
        <w:br/>
        <w:br/>
        <w:t>Perspectives:</w:t>
        <w:br/>
        <w:br/>
        <w:t>• On-time salary payment</w:t>
        <w:br/>
        <w:br/>
        <w:t>• Workplace close to where you live and checked by Select</w:t>
        <w:br/>
        <w:br/>
        <w:t>• Extensive social benefits such as health and accident insurance</w:t>
        <w:br/>
        <w:br/>
        <w:t>• Holiday &amp; Christmas bonus</w:t>
        <w:br/>
        <w:br/>
        <w:t>• Fare allowance</w:t>
        <w:br/>
        <w:br/>
        <w:t>• Expansion of professional experience through assignments in different areas</w:t>
        <w:br/>
        <w:br/>
        <w:t>• Recommend now and get a bonus of up to 500 euros</w:t>
        <w:br/>
        <w:br/>
        <w:br/>
        <w:br/>
        <w:t>Apply now to an employer who appreciates your commitment and supports you.</w:t>
        <w:tab/>
        <w:t>Nursing Assistant - Disabled Care</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16:00:16.426000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