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4611</w:t>
        <w:tab/>
        <w:t>7216</w:t>
        <w:tab/>
        <w:t>HR Assistant / Personalsachbearbeiter (m/w/d)</w:t>
        <w:tab/>
        <w:t>We offer a wide range of opportunities to use and further develop your skills and talents. Become part of our strong retail team and shape your future together with us.</w:t>
        <w:br/>
        <w:br/>
        <w:t>Your future tasks:</w:t>
        <w:br/>
        <w:t xml:space="preserve"> • Support in the day-to-day business of personnel management and independent assumption of parts of personnel-related processes</w:t>
        <w:br/>
        <w:t xml:space="preserve"> • Independent coordination of the temporary workers and supervision of the external employees</w:t>
        <w:br/>
        <w:t xml:space="preserve"> • Creation of contracts, work references and certificates</w:t>
        <w:br/>
        <w:t xml:space="preserve"> • Contact person for anniversaries</w:t>
        <w:br/>
        <w:t xml:space="preserve"> • Management of personnel files</w:t>
        <w:br/>
        <w:t xml:space="preserve"> • Participation in applicant management and recruitment process</w:t>
        <w:br/>
        <w:t xml:space="preserve"> • Communication with applicants and appointment coordination</w:t>
        <w:br/>
        <w:t xml:space="preserve"> • Support in the onboarding of new employees</w:t>
        <w:br/>
        <w:t xml:space="preserve"> • Viewing applications and conducting initial interviews</w:t>
        <w:br/>
        <w:t xml:space="preserve"> • Maintenance of the time management system</w:t>
        <w:br/>
        <w:t xml:space="preserve"> • Organization of various events, such as job fairs or employee events and personnel development measures</w:t>
        <w:br/>
        <w:t xml:space="preserve"> • Participation in various HR projects and process optimization</w:t>
        <w:br/>
        <w:t xml:space="preserve"> • Assistant to the Head of HR</w:t>
        <w:br/>
        <w:br/>
        <w:t>Your skills:</w:t>
        <w:br/>
        <w:t xml:space="preserve"> • Completed commercial training</w:t>
        <w:br/>
        <w:t xml:space="preserve"> • Ideally, first professional experience and/or further training in human resources</w:t>
        <w:br/>
        <w:t xml:space="preserve"> • Confident handling of common MS Office programs</w:t>
        <w:br/>
        <w:t xml:space="preserve"> • Trustworthy and reliable personality with a high degree of customer and service orientation</w:t>
        <w:br/>
        <w:t xml:space="preserve"> • Structured, independent and careful way of working</w:t>
        <w:br/>
        <w:t xml:space="preserve"> • Self-motivation, flexibility, commitment and ability to work in a team</w:t>
        <w:br/>
        <w:t xml:space="preserve"> • Good knowledge of spoken and written German and English</w:t>
        <w:br/>
        <w:br/>
        <w:t>We offer you:</w:t>
        <w:br/>
        <w:t xml:space="preserve"> • Varied and demanding tasks</w:t>
        <w:br/>
        <w:t xml:space="preserve"> • Working independently and taking on responsibility</w:t>
        <w:br/>
        <w:t xml:space="preserve"> • Flexible working hours</w:t>
        <w:br/>
        <w:t xml:space="preserve"> • Short decision paths through flat hierarchies</w:t>
        <w:br/>
        <w:t xml:space="preserve"> • Possibility for job bike</w:t>
        <w:br/>
        <w:br/>
        <w:t>Have we aroused your interest?</w:t>
        <w:br/>
        <w:t>Then please apply in writing or by e-mail.</w:t>
        <w:tab/>
        <w:t>Business economist (university) - human resource management</w:t>
        <w:tab/>
        <w:t>None</w:t>
        <w:tab/>
        <w:t>2023-03-07 16:00:00.580000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