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5183</w:t>
        <w:tab/>
        <w:t>7788</w:t>
        <w:tab/>
        <w:t>HR Partner Specialist (m/w/d)</w:t>
        <w:tab/>
        <w:t>HR Partner Specialist (m/f/d)</w:t>
        <w:br/>
        <w:br/>
        <w:t>Your tasks:</w:t>
        <w:br/>
        <w:br/>
        <w:t>-The HR partner specialist CE is responsible for both employee and organization-oriented strategies</w:t>
        <w:br/>
        <w:br/>
        <w:t>-Adapt organizational and administrative requirements to the business strategy</w:t>
        <w:br/>
        <w:br/>
        <w:t>- Strong support for planned expansion of regional resource acquisition in the region in close partnership with hiring managers, talent acquisition department, central functions and other business units</w:t>
        <w:br/>
        <w:br/>
        <w:t>-Provide dedicated guidance and coaching to multiple senior leaders and employees in a complex business environment, including support to multiple matrix organizations with acquired businesses, union relationships or global footprints</w:t>
        <w:br/>
        <w:t>-Provide targeted guidance and coaching to multiple managers and employees with a focus on topics such as employee representation/engagement, HR fundamentals and process training, employee relationship management, performance management, career development, talent assessment, acquisition and retention, and workplace investigations</w:t>
        <w:br/>
        <w:br/>
        <w:t>-Advising managers and employees to ensure consistent application and integration of policies, procedures and practices with 100% compliance to promote an ethical and compliant work environment</w:t>
        <w:br/>
        <w:br/>
        <w:t>-Assist in other HR special projects or initiatives as needed</w:t>
        <w:br/>
        <w:br/>
        <w:t>-Use the utmost control, judgment and care to maintain and protect confidential information</w:t>
        <w:br/>
        <w:br/>
        <w:t>Your qualifications:</w:t>
        <w:br/>
        <w:br/>
        <w:t>- Bachelor's degree from an accredited university or college</w:t>
        <w:br/>
        <w:t>-Familiarity with the Human Resources function with responsibilities such as recruitment, training, employee development or performance management</w:t>
        <w:br/>
        <w:br/>
        <w:t>-Experience of working in a matrix work environment desirable</w:t>
        <w:br/>
        <w:t>-Knowledge of German and English</w:t>
        <w:br/>
        <w:br/>
        <w:t>-Proactive, good communicator with strong interpersonal skills</w:t>
        <w:br/>
        <w:t>-Solid project management skills and recruitment presence</w:t>
        <w:br/>
        <w:t>-Accessible and responsive resource, able to connect with employees at all levels</w:t>
        <w:br/>
        <w:t>-Wants employee-oriented work; Willingness to take horizontal steps to develop HR expertise</w:t>
        <w:br/>
        <w:t>-Strong interest in innovative HR solutions and process improvements</w:t>
        <w:br/>
        <w:t>-Understanding HR concepts and principles with expertise in a specialty area such as staffing, analytics, facilitation etc.</w:t>
        <w:br/>
        <w:br/>
        <w:t>Your advantages:</w:t>
        <w:br/>
        <w:br/>
        <w:t>- Challenging and varied tasks in a promising and innovative industry</w:t>
        <w:br/>
        <w:t>- Supervision throughout the application process</w:t>
        <w:br/>
        <w:t>- An above-average payment</w:t>
        <w:br/>
        <w:t>-Canteen</w:t>
        <w:br/>
        <w:t>-Opportunity to help shape a rapidly growing company</w:t>
        <w:br/>
        <w:br/>
        <w:t>About Hays:</w:t>
        <w:br/>
        <w:br/>
        <w:t>With our many years of recruiting experience and our knowledge of the personnel market, we offer specialists and managers a strong partnership. Because of our intensive relationships across all industrial sectors, we provide talented people with exciting tasks and attractive positions. Whether in an international group or in a regional market-leading company: Depending on your interests and your experience. With us you will find the right environment - and completely free of charge. Register and benefit from interesting and suitable positions and projects.</w:t>
        <w:tab/>
        <w:t>Personnel Administrator</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16:01:11.513000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