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6559</w:t>
        <w:tab/>
        <w:t>9164</w:t>
        <w:tab/>
        <w:t>Hardware designer / electrical designer for plant construction (m/f/d</w:t>
        <w:tab/>
        <w:t>Tasks:</w:t>
        <w:br/>
        <w:br/>
        <w:t>- Processing orders in electrical design with a focus on special machines and plant construction in close cooperation with the project management team</w:t>
        <w:br/>
        <w:br/>
        <w:t>- Examination and processing of customer inquiries and specifications</w:t>
        <w:br/>
        <w:br/>
        <w:t>- Creation of electrical circuit diagrams and electrical engineering documentation</w:t>
        <w:br/>
        <w:br/>
        <w:t>- Device selection, creation of parts lists and support of the purchasing department</w:t>
        <w:br/>
        <w:br/>
        <w:t>- Specification of interfaces and consultation with suppliers</w:t>
        <w:br/>
        <w:br/>
        <w:t>- Interpretation and elaboration of requests for purchased parts</w:t>
        <w:br/>
        <w:br/>
        <w:t>- Support of sales, assembly, commissioning and service</w:t>
        <w:br/>
        <w:br/>
        <w:br/>
        <w:br/>
        <w:t>Profile:</w:t>
        <w:br/>
        <w:br/>
        <w:t>- Degree or technician in the field of electrical engineering, mechatronics or a comparable field with relevant professional experience</w:t>
        <w:br/>
        <w:br/>
        <w:t>- Knowledge in the field of hardware construction and circuit diagram creation is absolutely necessary</w:t>
        <w:br/>
        <w:br/>
        <w:t>- Knowledge of drive technology is desirable</w:t>
        <w:br/>
        <w:br/>
        <w:t>- ability to work in a team</w:t>
        <w:br/>
        <w:br/>
        <w:t>- Willingness to travel nationally and internationally</w:t>
        <w:br/>
        <w:br/>
        <w:t>- Fluent German and very good English skills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16:04:00.705000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