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9101</w:t>
        <w:tab/>
        <w:t>11706</w:t>
        <w:tab/>
        <w:t>Head: in service/order management</w:t>
        <w:tab/>
        <w:t>How mobility will feel tomorrow on rails, roads and airways is decided today at your workplace. It doesn't matter whether you are a number juggler, organizational talent or analyst: with talent and passion you will have a share in future-oriented mobility and logistics solutions and get to know us as a dynamic, widely networked employer. Decide now how millions of people will experience mobility tomorrow – and how we at DB will experience it.</w:t>
        <w:br/>
        <w:br/>
        <w:br/>
        <w:t>We are looking for you as Head of Service/Order Management (f/m/d) for DB Netz AG at the Witten location as soon as possible.</w:t>
        <w:br/>
        <w:t>Your tasks:</w:t>
        <w:br/>
        <w:br/>
        <w:t>- timely delivery of points within the framework of the agreed superstructure program</w:t>
        <w:br/>
        <w:t>- On-time coverage of requirements for all large components and turnout materials, taking into account economic objectives to ensure on-time delivery to the regional areas as individual replacements and to eliminate disruption to the rail network of the GF DB Netze track</w:t>
        <w:br/>
        <w:t>- timely and professional ordering and stocking of switch and frog block blanks, as well as large turnout parts to ensure production in the Witten and Schwandorf plants</w:t>
        <w:br/>
        <w:t>- professional and timely order processing of all production orders</w:t>
        <w:br/>
        <w:t>- Proper order processing of sales orders</w:t>
        <w:br/>
        <w:t>- professional, proper and timely processing of complaints</w:t>
        <w:br/>
        <w:t>- Technical advice before ordering including price and material number information</w:t>
        <w:br/>
        <w:t>- Maintenance of new materials in the SAP R/3 network works system</w:t>
        <w:br/>
        <w:br/>
        <w:br/>
        <w:t>Your profile:</w:t>
        <w:br/>
        <w:br/>
        <w:t>- Successfully completed technical/university studies with technical reference</w:t>
        <w:br/>
        <w:t>- You have relevant (several years of) professional experience in a comparable environment and in a similar one</w:t>
        <w:br/>
        <w:t>collect activity</w:t>
        <w:br/>
        <w:t>- You have comprehensive technical knowledge and several years of experience in the context of track construction</w:t>
        <w:br/>
        <w:t>- You are an assertive and convincing manager, like to work in a team and know</w:t>
        <w:br/>
        <w:t>ideal for developing, coaching and motivating your employees</w:t>
        <w:br/>
        <w:t>- You have a very good analytical understanding as well as the ability to reduce complexity</w:t>
        <w:br/>
        <w:t>- You have a high level of communication skills and a confident and committed demeanor</w:t>
        <w:br/>
        <w:t>- You understand the requirements of your customers and offer them tailor-made solutions</w:t>
        <w:br/>
        <w:br/>
        <w:br/>
        <w:t>your advantages</w:t>
        <w:br/>
        <w:t>* Targeted and individual development opportunities at specialist, project or management level give you a long-term perspective.</w:t>
        <w:br/>
        <w:t>* You achieve great things and get nothing less in return: a salary package that is customary in the market, usually with permanent employment contracts and job security, as well as a wide range of fringe benefits and a company pension scheme.</w:t>
        <w:br/>
        <w:t>* Fascinating projects and tasks at one of the most diverse employers in the country demand your skills and are waiting for your handwriting.</w:t>
        <w:br/>
        <w:br/>
        <w:t>Equal opportunities and self-determined participation of the severely disabled and equals as well as respectful cooperation are firmly anchored principles within the DB Group. For this reason, severely disabled and equal applicants will be given preference if they are equally qualified.</w:t>
        <w:br/>
        <w:t>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Engineer - Transportation</w:t>
        <w:tab/>
        <w:t>None</w:t>
        <w:tab/>
        <w:t>2023-03-07 16:09:12.200000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