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2460</w:t>
        <w:tab/>
        <w:t>5065</w:t>
        <w:tab/>
        <w:t>Head of Accounting (m/f/d)</w:t>
        <w:tab/>
        <w:t>TIMEPARTNER - the way it works!</w:t>
        <w:br/>
        <w:t>There are many reasons that speak for TIMEPARTNER as an employer. Among other things, we offer you the advantages of a large, national company that maintains its regional roots.</w:t>
        <w:br/>
        <w:t>For our customer we are looking for a Head of Accounting (m/f/d) at the Ottobeuren location.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Management of the Accounting / Group Accounting departments of the domestic and foreign companies</w:t>
        <w:br/>
        <w:t>- Preparation of the annual financial statements of the individual companies, as well as the consolidated financial statements according to HGB and IFRS</w:t>
        <w:br/>
        <w:t>- Preparation of monthly and quarterly financial statements including consolidation, as well as bank reporting</w:t>
        <w:br/>
        <w:t>- Processing and clarification of accounting and tax issues</w:t>
        <w:br/>
        <w:t>- Competent contact person for the management, advisory board, banks, tax consultants,</w:t>
        <w:br/>
        <w:t>- Accountants and auditors</w:t>
        <w:br/>
        <w:t>- Optimization / further development of processes in accounting / group accounting</w:t>
        <w:br/>
        <w:br/>
        <w:br/>
        <w:t>your qualifications</w:t>
        <w:br/>
        <w:br/>
        <w:t>- Successfully completed economics studies in the field of business administration, accounting, finance and accounting or a comparable qualification</w:t>
        <w:br/>
        <w:t>- Proven professional experience in the areas of accounting and finance in a manufacturing company, ideally in an international context.</w:t>
        <w:br/>
        <w:t>- Good knowledge of accounting principles and procedures (total costs and cost of sales method)</w:t>
        <w:br/>
        <w:t>- Experience in the preparation of annual and consolidated financial statements</w:t>
        <w:br/>
        <w:t>- Experienced knowledge of tax law issues</w:t>
        <w:br/>
        <w:t>- Ability to work in a team and reliable, independent as well as precise and structured way of working</w:t>
        <w:br/>
        <w:t>- Knowledge of the ERP system</w:t>
        <w:br/>
        <w:t>- SAP (modules FI/CO) as well as safe handling and application of MS Office</w:t>
        <w:br/>
        <w:t>- Good English knowledge</w:t>
        <w:br/>
        <w:br/>
        <w:br/>
        <w:t>Contact</w:t>
        <w:br/>
        <w:t>Have we made you curious? Then we look forward to receiving your application documents and will be happy to answer your questions from Monday to Friday between 8 a.m. and 5 p.m.</w:t>
        <w:br/>
        <w:t>TimePartner Personalmanagement GmbHKronenstrasse 2787435 Kempten</w:t>
        <w:br/>
        <w:t>You can find out more about TIMEPARTNER and other jobs at: www.timepartner.com</w:t>
        <w:br/>
        <w:t>We look forward to getting to know you!</w:t>
        <w:br/>
        <w:br/>
        <w:t>About TIME PARTNER</w:t>
        <w:br/>
        <w:t>TIMEPARTNER is a successful personnel service provider and is one of the top 5 personnel service providers in Germany. Our team is looking for motivated and committed employees for well-known companies at over 180 locations regionally and nationally.</w:t>
        <w:br/>
        <w:t>We offer exciting jobs with attractive pay, good career prospects and the option to be taken on.</w:t>
        <w:tab/>
        <w:t>Account-Manager/in</w:t>
        <w:tab/>
        <w:t>None</w:t>
        <w:tab/>
        <w:t>2023-03-07 15:55:35.560000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