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9396</w:t>
        <w:tab/>
        <w:t>12001</w:t>
        <w:tab/>
        <w:t>Head of Construction Engineering (f, m, d) (f/m/d)</w:t>
        <w:tab/>
        <w:t>Are you interested in a position as head of a department in the field of construction technology - are you familiar with the development of a business area and are you familiar with the management of employees - then take your decisive career step, apply to Brunel and experience the diversity with us of engineering. Because we are looking for you as "Head of department with a focus on construction technology (f, m, d)".</w:t>
        <w:br/>
        <w:br/>
        <w:t>Job description:</w:t>
        <w:br/>
        <w:br/>
        <w:t>- Your main task is the overall responsibility of the Department of Civil Engineering.</w:t>
        <w:br/>
        <w:t>- You manage up to 12 employees.</w:t>
        <w:br/>
        <w:t>- Through your experience, you are qualified to provide technical guidance to project engineers.</w:t>
        <w:br/>
        <w:t>- You lead and develop the business area.</w:t>
        <w:br/>
        <w:t>- Further tasks are project development, project controlling, regular customer care and new customer acquisition.</w:t>
        <w:br/>
        <w:br/>
        <w:t>Your profile:</w:t>
        <w:br/>
        <w:br/>
        <w:t>- Degree in Civil Engineering or</w:t>
        <w:br/>
        <w:t>- Industrial engineering</w:t>
        <w:br/>
        <w:t>- Several years of professional and managerial experience</w:t>
        <w:br/>
        <w:t>- High commitment and ability to work independently</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Technical Assistant - Civil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16:09:48.465000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