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9638</w:t>
        <w:tab/>
        <w:t>12243</w:t>
        <w:tab/>
        <w:t>Head of Maintenance (m/f/d)</w:t>
        <w:tab/>
        <w:t>Location(s): Niederwinkling *</w:t>
        <w:br/>
        <w:br/>
        <w:t>*Your tasks:*</w:t>
        <w:br/>
        <w:br/>
        <w:t>· You will be responsible for the technical and disciplinary management of the department</w:t>
        <w:br/>
        <w:t>maintenance and magazine. You bear the full deadline, quality</w:t>
        <w:br/>
        <w:t>and cost responsibility and present the development of your area</w:t>
        <w:br/>
        <w:t>based on earnings indicators.</w:t>
        <w:br/>
        <w:t>· You are responsible for strategy development and implementation</w:t>
        <w:br/>
        <w:t>Department, derived from the strategy of the business area</w:t>
        <w:br/>
        <w:t>Manufacturing in coordination with internal customers (TPM,</w:t>
        <w:br/>
        <w:t>spare parts strategy, standards of machines and components,</w:t>
        <w:br/>
        <w:t>maintenance strategies).</w:t>
        <w:br/>
        <w:t>· As the service department, you provide optimal support for our</w:t>
        <w:br/>
        <w:t>Production elements in compliance with our high quality requirements</w:t>
        <w:br/>
        <w:t>and the requirement of the production departments regarding</w:t>
        <w:br/>
        <w:t>System availability and occupational safety.</w:t>
        <w:br/>
        <w:t>· Exchange and cooperation in cross-plant expert groups</w:t>
        <w:br/>
        <w:t>also a matter of course for you (maintenance manager,</w:t>
        <w:br/>
        <w:t>energy management, digitization/</w:t>
        <w:br/>
        <w:br/>
        <w:t>I4.0, IT, SAP PM)</w:t>
        <w:br/>
        <w:br/>
        <w:t>· You are responsible for compliance with all necessary regulations</w:t>
        <w:br/>
        <w:t>including occupational safety, environmental protection and quality as well</w:t>
        <w:br/>
        <w:t>their ongoing development.</w:t>
        <w:br/>
        <w:t>· You manage your department based on the lean management philosophy. With</w:t>
        <w:br/>
        <w:t>with the focus on continuous improvements, you optimize the processes</w:t>
        <w:br/>
        <w:t>and initiate necessary optimization measures.</w:t>
        <w:br/>
        <w:br/>
        <w:t>*Your profile*</w:t>
        <w:br/>
        <w:br/>
        <w:t>· You have successfully completed a technical degree</w:t>
        <w:br/>
        <w:t>electrical engineering, mechatronics or similar expertise (alternatively:</w:t>
        <w:br/>
        <w:t>Further training as master craftsman, technician) with pronounced</w:t>
        <w:br/>
        <w:t>business administration affinity and in-depth knowledge of</w:t>
        <w:br/>
        <w:t>industrial environment</w:t>
        <w:br/>
        <w:t>· You have experience in the areas of machine procurement</w:t>
        <w:br/>
        <w:t>and commissioning, process optimization, PLC, regulation and control technology</w:t>
        <w:br/>
        <w:t>as well as IT, digitization, I4.0, SAP PM</w:t>
        <w:br/>
        <w:t>· Ideally, they already have managerial experience in one</w:t>
        <w:br/>
        <w:t>comparable managerial role in the maintenance of a</w:t>
        <w:br/>
        <w:t>production company</w:t>
        <w:br/>
        <w:t>· You already have budget responsibility in the past</w:t>
        <w:br/>
        <w:t>Department or project management and know the essentials</w:t>
        <w:br/>
        <w:t>Processes and requirements of serial production in shift operation</w:t>
        <w:br/>
        <w:t>· You have a good understanding of the requirements of a</w:t>
        <w:br/>
        <w:t>quality- and cost-optimized maintenance with distinctive</w:t>
        <w:br/>
        <w:t>customer focus</w:t>
        <w:br/>
        <w:t>· Dealing openly and trustingly with your employees</w:t>
        <w:br/>
        <w:t>strong team spirit and excellent communication skills</w:t>
        <w:br/>
        <w:t>key success factors for this role</w:t>
        <w:br/>
        <w:t>· You are a role model for your employees. She</w:t>
        <w:br/>
        <w:t>bring knowledge of human nature, strong communication skills and assertiveness</w:t>
        <w:br/>
        <w:t>a. As a manager, you actively support and motivate your team</w:t>
        <w:br/>
        <w:t>High performance and implement strategic decisions. In this</w:t>
        <w:br/>
        <w:t>responsible position, you will report directly to the plant manager</w:t>
        <w:br/>
        <w:t>· You represent the department or the company to suppliers,</w:t>
        <w:br/>
        <w:t>authorities and other stakeholders</w:t>
        <w:br/>
        <w:br/>
        <w:t>*Our Benefits*</w:t>
        <w:br/>
        <w:br/>
        <w:t>· Reconcile private and professional life. A flexible working time model</w:t>
        <w:br/>
        <w:t>creates personal space for you.</w:t>
        <w:br/>
        <w:t>· Stability and career: As a growing family business with</w:t>
        <w:br/>
        <w:t>international orientation, Viega offers both</w:t>
        <w:br/>
        <w:t>· Intensive training and our internal Viega</w:t>
        <w:br/>
        <w:t>Further education academy supports you in your diverse tasks</w:t>
        <w:br/>
        <w:t>and personal development</w:t>
        <w:br/>
        <w:t>· Our attractive bicycle leasing keeps you going - whether on the way</w:t>
        <w:br/>
        <w:t>for work or leisure</w:t>
        <w:br/>
        <w:br/>
        <w:t>*Contact person:*</w:t>
        <w:br/>
        <w:br/>
        <w:t>Kathrin Artinger - +49 (2722) 61 - 7334</w:t>
        <w:tab/>
        <w:t>Manager - Operational Maintenance</w:t>
        <w:tab/>
        <w:t>None</w:t>
        <w:tab/>
        <w:t>2023-03-07 16:10:18.167000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