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9743</w:t>
        <w:tab/>
        <w:t>12348</w:t>
        <w:tab/>
        <w:t>Head of Order Service (f/m/d)</w:t>
        <w:tab/>
        <w:t>DB Fahrzeuginstandhaltung (FZI) GmbH is "the" maintenance company for</w:t>
        <w:br/>
        <w:t>Deutsche Bahn rail vehicles with a sales volume of more than 1</w:t>
        <w:br/>
        <w:t>billion euros. As one of the most efficient full-service providers</w:t>
        <w:br/>
        <w:t>for rail vehicles in Europe, it offers optimal solutions for the</w:t>
        <w:br/>
        <w:t>Repair of vehicle fleets. DB FZI is a specialist in the</w:t>
        <w:br/>
        <w:t>areas of revision, modernization and conversions as well as</w:t>
        <w:br/>
        <w:t>Component refurbishment, maintenance and repair of</w:t>
        <w:br/>
        <w:t>accidental damage. The modern technical infrastructure in the Germany-wide</w:t>
        <w:br/>
        <w:t>12 plants and around 8,000 employees with their know-how make the</w:t>
        <w:br/>
        <w:t>Efficiency in vehicle maintenance increasingly also for</w:t>
        <w:br/>
        <w:t>Group-external and international customers attractive.</w:t>
        <w:br/>
        <w:br/>
        <w:br/>
        <w:t>We are looking for you as a manager as soon as possible</w:t>
        <w:br/>
        <w:t>Order service for the business unit DB Fahrzeuginstandhaltung GmbH am</w:t>
        <w:br/>
        <w:t>Location Wittenberge.</w:t>
        <w:br/>
        <w:br/>
        <w:br/>
        <w:t>*Your tasks:*</w:t>
        <w:br/>
        <w:br/>
        <w:br/>
        <w:br/>
        <w:t>· You are responsible for the customer-oriented and economically optimal</w:t>
        <w:br/>
        <w:t>Order control of the production areas of the plant including the</w:t>
        <w:br/>
        <w:t>Adherence to the processes, throughput planning and its monitoring and</w:t>
        <w:br/>
        <w:t>sustainability control</w:t>
        <w:br/>
        <w:t>· You are the interface to our customers and responsible for them</w:t>
        <w:br/>
        <w:t>Customer service during order processing</w:t>
        <w:br/>
        <w:t>· You ensure compliance with the agreed order-related</w:t>
        <w:br/>
        <w:t>Plan production costs and control measures in the event of cost deviations</w:t>
        <w:br/>
        <w:t>· You process warranty and guarantee claims</w:t>
        <w:br/>
        <w:t>· You support and accompany make-or-buy analyzes</w:t>
        <w:br/>
        <w:t>Material Requirements Planning</w:t>
        <w:br/>
        <w:t>· You promote the professional exchange between the departments and the</w:t>
        <w:br/>
        <w:t>Implementation of best practice solutions</w:t>
        <w:br/>
        <w:br/>
        <w:br/>
        <w:br/>
        <w:t>*Your profile:*</w:t>
        <w:br/>
        <w:br/>
        <w:br/>
        <w:br/>
        <w:t>· You have a degree, preferably as an (industrial) engineer</w:t>
        <w:br/>
        <w:t>or economist, have a technical</w:t>
        <w:br/>
        <w:t>Engineering degree or a comparable through relevant</w:t>
        <w:br/>
        <w:t>Professional experience proven qualification</w:t>
        <w:br/>
        <w:t>· You have several years of professional experience in the production environment</w:t>
        <w:br/>
        <w:t>as well as knowledge of maintenance and maintenance-related</w:t>
        <w:br/>
        <w:t>areas</w:t>
        <w:br/>
        <w:t>· You have commercial knowledge of production controlling and</w:t>
        <w:br/>
        <w:t>target cost management</w:t>
        <w:br/>
        <w:t>· You think entrepreneurially, strategically and economically and have</w:t>
        <w:br/>
        <w:t>via very good interface management</w:t>
        <w:br/>
        <w:t>· A high level of customer, goal and result orientation is important to you, you</w:t>
        <w:br/>
        <w:t>have a confident demeanor and a high level of assertiveness</w:t>
        <w:br/>
        <w:t>· You are an experienced leader with distinctive talent</w:t>
        <w:br/>
        <w:t>in advancing and managing change processes</w:t>
        <w:tab/>
        <w:t>project manager</w:t>
        <w:tab/>
        <w:t>None</w:t>
        <w:tab/>
        <w:t>2023-03-07 16:10:31.050000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