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7161</w:t>
        <w:tab/>
        <w:t>9766</w:t>
        <w:tab/>
        <w:t>Head of fresh food counter butcher shop (m/f/d)</w:t>
        <w:tab/>
        <w:t>Location: 55271 Stadecken / Elsheim | Contract type: full-time, unlimited | Job ID: 728204</w:t>
        <w:br/>
        <w:br/>
        <w:br/>
        <w:t>What you move with us:</w:t>
        <w:br/>
        <w:t>The fresh food counter is the heart of our REWE store. With your expert knowledge, you competently manage the service department for the product areas meat, sausage, cheese, baked goods and delicatessen. You assume responsibility for your team, the quality of the products and all processes:</w:t>
        <w:br/>
        <w:br/>
        <w:t>- You skillfully implement the national sales concepts.</w:t>
        <w:br/>
        <w:t>- You have everything under control, from the development of costs and sales to regular inventories to the planning and flow of goods.</w:t>
        <w:br/>
        <w:t>- You implement your ideas for measures with which you inspire customers to buy your goods.</w:t>
        <w:br/>
        <w:t>- You lead and train your team and plan the deployment of staff as needed.</w:t>
        <w:br/>
        <w:t>- You are responsible for correct pricing and product range maintenance.</w:t>
        <w:br/>
        <w:t>- You show sensitivity in the production and refinement of meat, sausage, cheese, baked goods and delicatessen.</w:t>
        <w:br/>
        <w:t>- You pay close attention to compliance with hygiene regulations.</w:t>
        <w:br/>
        <w:t>- You convince our customers with competent advice and courteous service.</w:t>
        <w:br/>
        <w:br/>
        <w:br/>
        <w:t>What convinces us:</w:t>
        <w:br/>
        <w:br/>
        <w:t>- Your professional training as a butcher, preferably in food retail, a comparable training or your experience as a chef. Your master's certificate is a welcome plus.</w:t>
        <w:br/>
        <w:t>- Your well-founded knowledge of goods from your many years of professional experience in the meat and delicatessen trade or in gastronomy.</w:t>
        <w:br/>
        <w:t>- Your leadership skills, combined with your problem-solving and result-oriented way of working.</w:t>
        <w:br/>
        <w:t>- Your pronounced customer orientation, communication skills and enthusiasm.</w:t>
        <w:br/>
        <w:t>- Your team spirit and sense of responsibility.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728204),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butcher</w:t>
        <w:tab/>
        <w:t>None</w:t>
        <w:tab/>
        <w:t>2023-03-07 16:05:14.508000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