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9578</w:t>
        <w:tab/>
        <w:t>12183</w:t>
        <w:tab/>
        <w:t>Healthcare and (pediatric) nurses (f|m|d)</w:t>
        <w:tab/>
        <w:t>Working at the cutting edge. In a compressed cosmos that is constantly changing</w:t>
        <w:br/>
        <w:t>walks An environment in which you can achieve a lot yourself. Because it</w:t>
        <w:br/>
        <w:t>Gives you the freedom to rethink and change things.</w:t>
        <w:br/>
        <w:br/>
        <w:t>What awaits you&gt;</w:t>
        <w:br/>
        <w:br/>
        <w:t>We are the University Medical Center Hamburg-Eppendorf (UKE). The vibrant</w:t>
        <w:br/>
        <w:t>Health city in the middle of Hamburg. Around 14,100 employees with</w:t>
        <w:br/>
        <w:t>very different tasks are united by the same goal: the well-being</w:t>
        <w:br/>
        <w:t>our patients.</w:t>
        <w:br/>
        <w:br/>
        <w:t>With us, everything revolves around the heart and the blood vessels. From artificial heart to</w:t>
        <w:br/>
        <w:t>to heart transplantation - we are fully committed when it comes to it</w:t>
        <w:br/>
        <w:t>goes to our patients in the best possible way during their recovery</w:t>
        <w:br/>
        <w:t>support.</w:t>
        <w:br/>
        <w:br/>
        <w:t>·</w:t>
        <w:br/>
        <w:t>· Sterile assistance with invasive diagnostics, therapy as well</w:t>
        <w:br/>
        <w:t>associated interventional procedures</w:t>
        <w:br/>
        <w:t>· Care and monitoring of patients before, during</w:t>
        <w:br/>
        <w:t>and after the intervention</w:t>
        <w:br/>
        <w:t>· Preparation and follow-up of the examination rooms</w:t>
        <w:br/>
        <w:t>· Documentation of the investigations</w:t>
        <w:br/>
        <w:t>· Individual training Learn about our functional area</w:t>
        <w:br/>
        <w:t>Electrophysiology (EPU), Hemodynamics and Angiology. Here it goes to</w:t>
        <w:br/>
        <w:t>Team:</w:t>
        <w:br/>
        <w:t>· Heart catheter laboratory /uhz-hkl</w:t>
        <w:br/>
        <w:br/>
        <w:t>Our diversity: Heart beats experience - We care the beat!</w:t>
        <w:br/>
        <w:br/>
        <w:t>We look forward to it&gt;</w:t>
        <w:br/>
        <w:br/>
        <w:t>We look forward to team players who have completed their training as</w:t>
        <w:br/>
        <w:t>Health and (pediatric) nurse: in, surgical technician: n</w:t>
        <w:br/>
        <w:t>Assistant (OTA), medical-technical assistant -</w:t>
        <w:br/>
        <w:t>Functional diagnostics (MTAF) and/or university degree in the dual</w:t>
        <w:br/>
        <w:t>Bachelor of Nursing.</w:t>
        <w:br/>
        <w:br/>
        <w:t>That's what we offer&gt;</w:t>
        <w:br/>
        <w:br/>
        <w:t>Full concentration on working with our patients:</w:t>
        <w:br/>
        <w:br/>
        <w:t>·</w:t>
        <w:br/>
        <w:t>· Simplified delivery of medicines thanks to our</w:t>
        <w:br/>
        <w:t>Unit dose supply.</w:t>
        <w:br/>
        <w:t>· Material cupboards and care trolleys fill up our module suppliers.</w:t>
        <w:br/>
        <w:t>· Our patient transportation service handles routine transportation.</w:t>
        <w:br/>
        <w:t>· Our electronic patient file facilitates documentation.</w:t>
        <w:br/>
        <w:t>· Take care of the food supply for all meals of the patients</w:t>
        <w:br/>
        <w:t>our supply assistants.</w:t>
        <w:br/>
        <w:br/>
        <w:t>We push the career:</w:t>
        <w:br/>
        <w:br/>
        <w:t>·</w:t>
        <w:br/>
        <w:t>· More than 100 suitable training and further education opportunities in our</w:t>
        <w:br/>
        <w:t>Academy for Education &amp; Career. Our free online learning platform</w:t>
        <w:br/>
        <w:t>CNE supports this.</w:t>
        <w:br/>
        <w:t>· In many departments, specialist training starts in the very first</w:t>
        <w:br/>
        <w:t>year after starting work.</w:t>
        <w:br/>
        <w:t>· Talents can also be proven in our potential analysis (POTA).</w:t>
        <w:br/>
        <w:t>be asked.</w:t>
        <w:br/>
        <w:t>· Every year we award scholarships for the expansion of the</w:t>
        <w:br/>
        <w:t>scientific nursing expertise.</w:t>
        <w:br/>
        <w:br/>
        <w:t>Work, family &amp; your own health in harmony:</w:t>
        <w:br/>
        <w:br/>
        <w:t>·</w:t>
        <w:br/>
        <w:t>· An innovative and family-friendly working environment in the middle of Hamburg</w:t>
        <w:br/>
        <w:t>(Cooperation for childcare, holiday care)</w:t>
        <w:br/>
        <w:t>· We offer the possibility of a sabbatical or special leave,</w:t>
        <w:br/>
        <w:t>to travel to foreign cultures or simply to take a break.</w:t>
        <w:br/>
        <w:t>· Your health is also important to us. A wide range of</w:t>
        <w:br/>
        <w:t>Yoga, acupuncture, outdoor training and sailing courses await you!</w:t>
        <w:br/>
        <w:t>· Our employee program offers you the opportunity to actively</w:t>
        <w:br/>
        <w:t>Shaping and developing the world of work.</w:t>
        <w:br/>
        <w:t>· A crisis-proof and modern workplace with at least one year</w:t>
        <w:br/>
        <w:t>30 days vacation, payment according to our collective agreement TVöD/VKA and</w:t>
        <w:br/>
        <w:t>other attractive remuneration components</w:t>
        <w:br/>
        <w:t>· A company pension scheme and use of diverse and</w:t>
        <w:br/>
        <w:t>multi-award-winning health and prevention offers and many</w:t>
        <w:br/>
        <w:t>other perks.</w:t>
        <w:br/>
        <w:t>· We also subsidize the HVV-ProfiTicket &amp; the Dr. bike</w:t>
        <w:br/>
        <w:t>bike service.</w:t>
        <w:br/>
        <w:t>· We support the move to Hamburg financially with up to 2,000</w:t>
        <w:br/>
        <w:t>€.</w:t>
        <w:br/>
        <w:t>· We also offer the prospect of attractive bonuses.</w:t>
        <w:tab/>
        <w:t>Health and pediatric nurse</w:t>
        <w:tab/>
        <w:t>None</w:t>
        <w:tab/>
        <w:t>2023-03-07 16:10:10.863000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