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2473</w:t>
        <w:tab/>
        <w:t>5078</w:t>
        <w:tab/>
        <w:t>Helper - chemical and pharmaceutical technology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br/>
        <w:br/>
        <w:br/>
        <w:t>Benefits we offer</w:t>
        <w:br/>
        <w:br/>
        <w:t>- A long-term employment relationship</w:t>
        <w:br/>
        <w:t>- Performance-related payment with industry surcharge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Assembly, setup and operation of production machines</w:t>
        <w:br/>
        <w:t>- Monitoring and control of machines/devices</w:t>
        <w:br/>
        <w:t>- quality control, e.g. B. by visual inspection</w:t>
        <w:br/>
        <w:t>- Inventory and error checks</w:t>
        <w:br/>
        <w:t>- Cleaning and maintenance of the production plant</w:t>
        <w:br/>
        <w:t>- Compliance with work safety instructions</w:t>
        <w:br/>
        <w:br/>
        <w:br/>
        <w:t>your qualifications</w:t>
        <w:br/>
        <w:br/>
        <w:t>- First professional experience as a production employee (m/f/d) is an advantage</w:t>
        <w:br/>
        <w:t>- Craftsmanship, technical understanding</w:t>
        <w:br/>
        <w:t>- Basic computer skills</w:t>
        <w:br/>
        <w:t>- Good eyesight</w:t>
        <w:br/>
        <w:t>- Willingness to work shifts</w:t>
        <w:br/>
        <w:t>- Knowledge of German desired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Helper - chemical and pharmaceutical technology</w:t>
        <w:tab/>
        <w:t>None</w:t>
        <w:tab/>
        <w:t>2023-03-07 15:55:37.154000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