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2889</w:t>
        <w:tab/>
        <w:t>5494</w:t>
        <w:tab/>
        <w:t>Helper melting shop (m/f/d)</w:t>
        <w:tab/>
        <w:t>New to job hunting? Start your career advancement in 2023!</w:t>
        <w:br/>
        <w:br/>
        <w:t>Our customer company in Gladenbach is looking for you as a helper in the melting shop (m/f/d) as part of temporary employment with the option of being taken on.</w:t>
        <w:br/>
        <w:br/>
        <w:t>Occupation: trade</w:t>
        <w:br/>
        <w:br/>
        <w:t>Your working hours are full-time, shift/night/weekend.</w:t>
        <w:br/>
        <w:br/>
        <w:t>Because we offer you as a helper smelter (m/f/d):</w:t>
        <w:br/>
        <w:t>- Very good chances of being taken on</w:t>
        <w:br/>
        <w:t>- Access to long-term assignments at regional companies close to where you live</w:t>
        <w:br/>
        <w:t>- Discounts from over 200 well-known providers</w:t>
        <w:br/>
        <w:t>- Assumption of the costs for occupational medical examinations</w:t>
        <w:br/>
        <w:t>- We offer you advance payments</w:t>
        <w:br/>
        <w:br/>
        <w:t>You bring the following knowledge and skills with you:</w:t>
        <w:br/>
        <w:t>- casting (metal)</w:t>
        <w:br/>
        <w:t>- Machine management, system management, operation</w:t>
        <w:br/>
        <w:t>- Production</w:t>
        <w:br/>
        <w:t>- melting technology (metal)</w:t>
        <w:br/>
        <w:br/>
        <w:t>Your main tasks as a helper smelter (m/f/d):</w:t>
        <w:br/>
        <w:t>- Furnace charging</w:t>
        <w:br/>
        <w:t>- Casting of ingots and blocks</w:t>
        <w:br/>
        <w:t>- Auxiliary, transport and secondary activities</w:t>
        <w:br/>
        <w:br/>
        <w:t>You convince us with these personal strengths:</w:t>
        <w:br/>
        <w:t>- Resilience</w:t>
        <w:br/>
        <w:t>- Willingness to learn</w:t>
        <w:br/>
        <w:t>- Motivation/willingness to perform</w:t>
        <w:br/>
        <w:t>- ability to work in a team</w:t>
        <w:br/>
        <w:t>- Reliability</w:t>
        <w:br/>
        <w:br/>
        <w:t>Your professional experience as a helper in a melting shop (m/f/d), metal processor (m/f/d), milling cutter (m/f/d), precision mechanic (m/f/d), employee in metal production (m/f/d) or as a CNC operator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metal smelter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br/>
        <w:br/>
        <w:t>By the way: In the FOCUS comparison, we have consistently been one of the TOP personnel service providers in Germany since 2015.</w:t>
        <w:tab/>
        <w:t>2023-03-07 15:56:28.465000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