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9439</w:t>
        <w:tab/>
        <w:t>12044</w:t>
        <w:tab/>
        <w:t>High-frequency engineer amplifier design and (f/m/d)</w:t>
        <w:tab/>
        <w:t>You are an enthusiastic HF developer and are dying to contribute your skills to the development of innovative products. At Brunel you will develop car antenna systems together with your team. For this demanding task we are looking for you as a high-frequency engineer for amplifier design and development.</w:t>
        <w:br/>
        <w:br/>
        <w:t>Job description:</w:t>
        <w:br/>
        <w:t>• Amplifier design (LNA) and development, especially for the frequency ranges AM/FM/DAB/TV 150 kHz–1.5 GHz and GNSS/SDARS/WLAN/C2X 1.5 GHz–6 GHz• Concept definition of antenna amplifier systems for automotive applications • Product support in the concept and prototype phase up to the transition to series production• Development-related and customer-related amplifier measurements• Construction of prototypes• Use of circuit simulation tools (ADS)</w:t>
        <w:br/>
        <w:br/>
        <w:t>Your profile:</w:t>
        <w:br/>
        <w:t>• High-frequency engineer (TU/Uni/FH) with sound professional experience in amplifier design, especially for AM/FM/DAB/TV• Experience in antenna amplifier development and antenna development for use in the automotive industry• Good knowledge of spoken and written English• Independent work and teamwork</w:t>
        <w:br/>
        <w:br/>
        <w:t>We offer:</w:t>
        <w:br/>
        <w:t>With us you will work for an unlimited period and in a permanent position. In addition, we offer you an in-house collective agreement that is tailored to the salary structures of the various professional groups and rewards qualifications and professional experience. In addition to the collectively agreed social benefits of an expanding company, we offer you the opportunity to develop yourself personally and professionally according to your individual wealth of experience.</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Engineer - vehicle technology</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16:09:53.804000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