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6262</w:t>
        <w:tab/>
        <w:t>8867</w:t>
        <w:tab/>
        <w:t>ISO-Marker (m/w/d)</w:t>
        <w:tab/>
        <w:t>Looking for a new challenge?</w:t>
        <w:br/>
        <w:t>For our customer in the district of Görlitz, we are looking for ISO markers (m/f/d) to start immediately.</w:t>
        <w:br/>
        <w:t>This position is to be filled full-time by hiring out employees; the customer can take over at any time.</w:t>
        <w:br/>
        <w:br/>
        <w:t>What you can expect from us:</w:t>
        <w:br/>
        <w:t xml:space="preserve"> • A long-term position in the customer's company with the option of being taken over</w:t>
        <w:br/>
        <w:t xml:space="preserve"> • Above-tariff payment (iGZ tariff) €16/h starting salary</w:t>
        <w:br/>
        <w:t xml:space="preserve"> • Allowances are possible based on suitability and qualifications</w:t>
        <w:br/>
        <w:t xml:space="preserve"> • Special payments such as vacation and Christmas bonuses</w:t>
        <w:br/>
        <w:t xml:space="preserve"> • High quality personal protective equipment</w:t>
        <w:br/>
        <w:br/>
        <w:t>These are your tasks:</w:t>
        <w:br/>
        <w:t xml:space="preserve"> • You put together all the necessary drawings for processing</w:t>
        <w:br/>
        <w:t xml:space="preserve"> • You analyze and transfer coordinates to the application software</w:t>
        <w:br/>
        <w:t xml:space="preserve"> • You make regular arrangements with the production employees who carry out the work</w:t>
        <w:br/>
        <w:t xml:space="preserve"> • You check the programs for their applicability</w:t>
        <w:br/>
        <w:br/>
        <w:t>What you should bring with you:</w:t>
        <w:br/>
        <w:t xml:space="preserve"> • You are a trained technician in the field of mechanical engineering, plastics technology or NC programmer</w:t>
        <w:br/>
        <w:t xml:space="preserve"> • Has knowledge of reading technical drawings</w:t>
        <w:br/>
        <w:t xml:space="preserve"> • Have very good experience in dealing with MS Office applications</w:t>
        <w:br/>
        <w:t xml:space="preserve"> • Work very independently</w:t>
        <w:br/>
        <w:t xml:space="preserve"> • Have a language level of at least B2</w:t>
        <w:br/>
        <w:br/>
        <w:t>If all of this suits you, then:</w:t>
        <w:br/>
        <w:t>Please send your application documents preferably by email to:</w:t>
        <w:br/>
        <w:t>Bautzen@pieninggmbh.de.</w:t>
        <w:br/>
        <w:t>If you have any questions about the job advertisement or you need further information, please contact us. You are welcome to contact us in advance by telephone.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What you can expect:</w:t>
        <w:br/>
        <w:t xml:space="preserve"> • A long-term position in the customer's company with the option of being taken over</w:t>
        <w:br/>
        <w:t xml:space="preserve"> • Above-tariff payment (iGZ tariff) €16/h starting salary</w:t>
        <w:br/>
        <w:t xml:space="preserve"> • Allowances are possible based on suitability and qualifications</w:t>
        <w:br/>
        <w:t xml:space="preserve"> • Special payments such as vacation and Christmas bonuses</w:t>
        <w:br/>
        <w:t xml:space="preserve"> • High quality personal protective equipment</w:t>
        <w:br/>
        <w:br/>
        <w:t>If all of this suits you, then:</w:t>
        <w:br/>
        <w:t>Please send your application documents preferably by email to:</w:t>
        <w:br/>
        <w:t>Bautzen@pieninggmbh.de.</w:t>
        <w:br/>
        <w:t>If you have any questions about the job advertisement or you need further information, please contact us. You are welcome to contact us in advance by telephone.</w:t>
        <w:br/>
        <w:br/>
        <w:t>We are committed to employing severely disabled people. For this reason, severely handicapped persons and those of equal status are given preferential consideration if they are equally qualified.</w:t>
        <w:tab/>
        <w:t>Mechanical engineering mechanic - General mechanical engineering</w:t>
        <w:tab/>
        <w:t>Piening GmbH is a second-generation family business with over 40 years of experience in the field of personnel services. We offer our employees jobs that suit them and correspond to their qualifications. We are a reliable and secure employer for our employees and a long-term partner for our customers.</w:t>
        <w:br/>
        <w:br/>
        <w:t>The satisfaction of our employees is our focus. In 2018, we were awarded the TOP-JOB prize for the sixth time, once again making us one of the best employers in German medium-sized companies.</w:t>
        <w:br/>
        <w:br/>
        <w:t xml:space="preserve"> "We move people, people move us.".</w:t>
        <w:tab/>
        <w:t>2023-03-07 16:03:24.493000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