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8540</w:t>
        <w:tab/>
        <w:t>11145</w:t>
        <w:tab/>
        <w:t>IT Application Manager / Solution Architect (m/f/d)</w:t>
        <w:tab/>
        <w:t>Would you like to make a difference? advance ideas? achieve goals? Then you are exactly right with us. We are the world market leader in welding technology and ensure strong and secure connections between metals in a wide variety of industries. We may be looking for you to strengthen our team!</w:t>
        <w:br/>
        <w:br/>
        <w:t>Ready for new ways? Get started now!</w:t>
        <w:br/>
        <w:t>We are looking for:</w:t>
        <w:br/>
        <w:br/>
        <w:t>IT Application Manager / Solution Architect (m/f/d)</w:t>
        <w:br/>
        <w:br/>
        <w:t>Your area of ​​responsibility:</w:t>
        <w:br/>
        <w:br/>
        <w:t>- You will accompany and implement projects for the development of our global PLM system and introduce them into operations</w:t>
        <w:br/>
        <w:t>- You will also take on the conceptual further development of the PLM methodology and be responsible for the administration and maintenance of the PLM system</w:t>
        <w:br/>
        <w:t>- You look after and administrate our global CAD environment</w:t>
        <w:br/>
        <w:t>- You carry out system extensions and release changes in coordination with the specialist departments and service providers</w:t>
        <w:br/>
        <w:t>- You will accompany and implement projects for the development of our global CAD system and introduce them into operations</w:t>
        <w:br/>
        <w:t>- You analyze and fix system malfunctions in the CAD and PLM system</w:t>
        <w:br/>
        <w:t>- You look after and develop the integration between the CAD and PLM system, as well as the other adjacent systems</w:t>
        <w:br/>
        <w:t>What we expect:</w:t>
        <w:br/>
        <w:br/>
        <w:t>- Completed studies or training in the field of IT, e.g. as an IT specialist or a comparable training with professional experience</w:t>
        <w:br/>
        <w:t>- Knowledge of PDM systems</w:t>
        <w:br/>
        <w:t>- Knowledge of Solid Works and Solid Works Electrical</w:t>
        <w:br/>
        <w:t>- Knowledge of the PDM system CIM database is an advantage</w:t>
        <w:br/>
        <w:t>- Know-how regarding integration and data exchange of IT applications</w:t>
        <w:br/>
        <w:t>- Willingness to provide service/service and ability to work in a team</w:t>
        <w:br/>
        <w:t>- Structured and independent way of working</w:t>
        <w:br/>
        <w:t>- Good knowledge of spoken and written German and English</w:t>
        <w:br/>
        <w:t>What we offer:</w:t>
        <w:br/>
        <w:br/>
        <w:t xml:space="preserve"> Varied work in a motivated team</w:t>
        <w:br/>
        <w:t xml:space="preserve"> bike leasing</w:t>
        <w:br/>
        <w:t xml:space="preserve"> Retirement benefits</w:t>
        <w:br/>
        <w:t xml:space="preserve"> Flexible working hours</w:t>
        <w:br/>
        <w:t xml:space="preserve"> canteen</w:t>
        <w:br/>
        <w:t xml:space="preserve"> Mobile working</w:t>
        <w:br/>
        <w:t xml:space="preserve"> Modern work environment with the latest technology</w:t>
        <w:br/>
        <w:t xml:space="preserve"> parking spot</w:t>
        <w:br/>
        <w:t xml:space="preserve"> Sport and fitness offers</w:t>
        <w:br/>
        <w:t xml:space="preserve"> Collective agreement of the metal and electrical industry</w:t>
        <w:br/>
        <w:br/>
        <w:t>Have we piqued your interest?</w:t>
        <w:br/>
        <w:t>Then apply now! We look forward to seeing you!:</w:t>
        <w:br/>
        <w:br/>
        <w:t>Alexander Binzel Schweisstechnik GmbH &amp; Co. KG</w:t>
        <w:br/>
        <w:t>Mrs. Sandra Scheidges-Klingelhöfer</w:t>
        <w:br/>
        <w:t>Alexander Binzel Schweisstechnik GmbH &amp; Co. KG</w:t>
        <w:br/>
        <w:t>gravel field</w:t>
        <w:br/>
        <w:t>35418 Buseck</w:t>
        <w:br/>
        <w:t>bewerbung@binzel-abicor.com</w:t>
        <w:br/>
        <w:t>06408 / 59-162</w:t>
        <w:tab/>
        <w:t>Application system administrator</w:t>
        <w:tab/>
        <w:t>None</w:t>
        <w:tab/>
        <w:t>2023-03-07 16:08:03.635000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