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1081</w:t>
        <w:tab/>
        <w:t>3686</w:t>
        <w:tab/>
        <w:t>IT infrastructure expert (m/f/d)</w:t>
        <w:tab/>
        <w:t>Do you appreciate new challenges, want to achieve your goals and also face unusual tasks? Very good! We are looking for experts like you: with ideas, competence and commitment. For this reason, we are now looking for an IT infrastructure expert (m/f/d).</w:t>
        <w:br/>
        <w:br/>
        <w:t>Your tasks:</w:t>
        <w:br/>
        <w:br/>
        <w:t>- The focus of your work is the optimization and administration of internal infrastructure services such as: Active Directory, MS Azure, Office 365, DNS, domain management and PKI; File services: Cloud BOX, NAS systems, MS file services and authentication methods: SSO, ADFS, AZURE AD, SAML, multifactor</w:t>
        <w:br/>
        <w:t>- You support and advise in the area of ​​infrastructure planning and project management</w:t>
        <w:br/>
        <w:t>- You create concepts and solutions and accompany the introduction in cooperation with the departments</w:t>
        <w:br/>
        <w:br/>
        <w:br/>
        <w:t>Your profile:</w:t>
        <w:br/>
        <w:br/>
        <w:br/>
        <w:t>&lt;br&gt;- You have successfully completed your studies in computer science, business informatics or similar</w:t>
        <w:br/>
        <w:t>- Several years of professional experience in a comparable task</w:t>
        <w:br/>
        <w:t>- Very good experience with MS infrastructure services such as Active Directory, DNS, Windows Server, AZURE and O365 services</w:t>
        <w:br/>
        <w:t>- Very good knowledge of English</w:t>
        <w:br/>
        <w:t>- Ability to work in a team, reliability and structured way of working characterize you</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Computer scientist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15:52:45.682000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