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9400</w:t>
        <w:tab/>
        <w:t>12005</w:t>
        <w:tab/>
        <w:t>IT process coordination (w/m/d)</w:t>
        <w:tab/>
        <w:t>Would you like to reach the next level in your career? At Brunel you have the opportunity to continuously develop yourself with well-known customers - across all industries. Take the decisive step in your career today and apply to us in IT process coordination.</w:t>
        <w:br/>
        <w:br/>
        <w:t>Job description:</w:t>
        <w:br/>
        <w:br/>
        <w:t>- Planning and implementation of process development and improvement measures according to the requirements of the company's Information Security Management System (ISMS) based on ISO 27001</w:t>
        <w:br/>
        <w:t>- Organization and implementation of asset and risk assessments within the client organization</w:t>
        <w:br/>
        <w:t>- Updated information security policies and regulations</w:t>
        <w:br/>
        <w:t>- Preparation and support for internal and external audits of the ISMS</w:t>
        <w:br/>
        <w:br/>
        <w:t>Your profile:</w:t>
        <w:br/>
        <w:br/>
        <w:t>- Completed degree in business informatics or a comparable qualification with a focus on IT process design</w:t>
        <w:br/>
        <w:t>- Experience in the development of IT processes, their visualization</w:t>
        <w:br/>
        <w:t>- Knowledge of process management and notation tools</w:t>
        <w:br/>
        <w:t>- Experience in conducting process introduction training and creating training documents</w:t>
        <w:br/>
        <w:t>- Experience in creating and updating templates and work instructions</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Business IT specialist (university)</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16:09:48.961000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