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2914</w:t>
        <w:tab/>
        <w:t>5519</w:t>
        <w:tab/>
        <w:t>Industrial cleaner (m/f/d) immediately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full-time industrial cleaner (m/f/d) for a well-known customer company in Pirna.</w:t>
        <w:br/>
        <w:br/>
        <w:t>Your tasks are:</w:t>
        <w:br/>
        <w:t>- Sweeping workshops and storage areas</w:t>
        <w:br/>
        <w:br/>
        <w:t>Your personal strengths:</w:t>
        <w:br/>
        <w:t>- Diligence/accuracy</w:t>
        <w:br/>
        <w:t>- ability to work in a team</w:t>
        <w:br/>
        <w:t>- Reliability</w:t>
        <w:br/>
        <w:br/>
        <w:t>Your qualifications as an industrial cleaner (m/f/d):</w:t>
        <w:br/>
        <w:t>- Basic cleaning</w:t>
        <w:br/>
        <w:t>- Machine and system cleaning</w:t>
        <w:br/>
        <w:t>- Clean</w:t>
        <w:br/>
        <w:br/>
        <w:t>Individual support and advice in the application process and in customer assignments is certainly a benefit, but we offer even more, such as e.g.:</w:t>
        <w:br/>
        <w:t>- Payments on account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 35 01 / 4 91 72 - 0</w:t>
        <w:br/>
        <w:t>pirna@arwa.de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Industrial cleaner (building cleaning)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15:56:31.537000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