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4767</w:t>
        <w:tab/>
        <w:t>7372</w:t>
        <w:tab/>
        <w:t>Industrial electronics technician (m/f/d) wanted!</w:t>
        <w:tab/>
        <w:t>Perdex Personalberatung GmbH is a personnel consulting company based in Wesel and active nationwide, covering a wide range of personnel work in a wide variety of industries.</w:t>
        <w:br/>
        <w:br/>
        <w:t>We are experts in recruiting skilled workers and work with well-known customers from the chemical, industrial and logistics sectors.</w:t>
        <w:br/>
        <w:br/>
        <w:t>In the knowledge of the sensitivity of our tasks, we guarantee our candidates and applicants absolute confidentiality and discretion in every phase of the cooperation - and of course beyond that.</w:t>
        <w:br/>
        <w:br/>
        <w:t>We are currently looking for several industrial electronics technicians (m/f/d) for one of our well-known customer companies in the Wülfrath area.</w:t>
        <w:br/>
        <w:br/>
        <w:t>Your tasks:</w:t>
        <w:br/>
        <w:t>- Independent maintenance, fault analysis and maintenance of our production facilities and all electrical systems in the factory</w:t>
        <w:br/>
        <w:t>- Carrying out tests and measurements within the framework of legal requirements</w:t>
        <w:br/>
        <w:t>- Servicing and maintenance of pressure, temperature, flow measurements</w:t>
        <w:br/>
        <w:t>- Support in conversion and expansion projects</w:t>
        <w:br/>
        <w:br/>
        <w:t>Your profile:</w:t>
        <w:br/>
        <w:t>- Completed vocational training as an industrial electrician (m/f/d) specializing in industrial engineering or comparable</w:t>
        <w:br/>
        <w:t>- Experience in the field of industrial maintenance</w:t>
        <w:br/>
        <w:t>- Class B driving license required</w:t>
        <w:br/>
        <w:t>- Reliability, teamwork, communication skills and flexibility</w:t>
        <w:br/>
        <w:br/>
        <w:t>We offer:</w:t>
        <w:br/>
        <w:t>- Interesting tasks and challenges in a modern, reliable company</w:t>
        <w:br/>
        <w:t>- Long-term planned assignments with the possibility of being taken on and perspectives</w:t>
        <w:br/>
        <w:t>- Performance-based, above-tariff remuneration and a permanent employment relationship</w:t>
        <w:br/>
        <w:t>- Application of the iGZ/DGB collective agreement</w:t>
        <w:br/>
        <w:t>- Contact person</w:t>
        <w:br/>
        <w:br/>
        <w:t>We look forward to receiving your application via our career portal, by e-mail to bewerbung@perdex.de or by WhatsApp on 0162 / 586 10 00.</w:t>
        <w:br/>
        <w:br/>
        <w:t>Mr. Daniel Kriesten (0281 / 47 57 88 - 0) is at your disposal for further information.</w:t>
        <w:br/>
        <w:br/>
        <w:t>Please understand that we do not return documents sent by post.</w:t>
        <w:tab/>
        <w:t>Industrial electrician - industrial engineering</w:t>
        <w:tab/>
        <w:t>None</w:t>
        <w:tab/>
        <w:t>2023-03-07 16:00:20.279000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