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9068</w:t>
        <w:tab/>
        <w:t>11673</w:t>
        <w:tab/>
        <w:t>Industrial locksmith wanted (m/f/d)</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Your tasks:</w:t>
        <w:br/>
        <w:t>- Carrying out complex rehabilitation works</w:t>
        <w:br/>
        <w:t>- Preparation of constructions and assemblies from sheet metal, tubes and profiles using technical drawings and parts lists</w:t>
        <w:br/>
        <w:t>- Set up the assemblies according to the drawing with and without the device</w:t>
        <w:br/>
        <w:t>- Procuring tools, making devices</w:t>
        <w:br/>
        <w:t>- Preheating, welding, straightening, forming, separating and testing components</w:t>
        <w:br/>
        <w:t>- Tacking and welding assemblies</w:t>
        <w:br/>
        <w:t>- Assembling and documenting parts according to specifications and arrangements</w:t>
        <w:br/>
        <w:t>- Consider, comply with and implement quality specifications</w:t>
        <w:br/>
        <w:t>- Carry out repair, cleaning and maintenance work on the machines and tools</w:t>
        <w:br/>
        <w:br/>
        <w:br/>
        <w:t>Your profile:</w:t>
        <w:br/>
        <w:t>- Successfully completed vocational training as a locksmith</w:t>
        <w:br/>
        <w:t>- Spatial imagination and logical thinking</w:t>
        <w:br/>
        <w:t>- Careful and independent way of working</w:t>
        <w:br/>
        <w:t>- High willingness to perform</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company fitter</w:t>
        <w:tab/>
        <w:t>We are the specialist in commercial and technical temporary employment and offer you new perspectives on the job market. With around 1500 employees, we have been one of the most successful personnel service providers in Germany for 30 years.</w:t>
        <w:tab/>
        <w:t>2023-03-07 16:09:08.139000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