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367</w:t>
        <w:tab/>
        <w:t>2972</w:t>
        <w:tab/>
        <w:t>Industrial mechanic (m/f/d) - day shift</w:t>
        <w:tab/>
        <w:t>We offer:</w:t>
        <w:br/>
        <w:br/>
        <w:t>• A varied area of ​​responsibility at a machine manufacturer based in Cologne</w:t>
        <w:br/>
        <w:t>• An easily accessible workplace and employee parking spaces</w:t>
        <w:br/>
        <w:t>• Attractive remuneration from €18/hour.</w:t>
        <w:br/>
        <w:t>• A permanent employment contract from day one</w:t>
        <w:br/>
        <w:t>• Holiday and Christmas bonuses</w:t>
        <w:br/>
        <w:t>• Very good development opportunities</w:t>
        <w:br/>
        <w:t>• Takeover option in the customer company</w:t>
        <w:br/>
        <w:br/>
        <w:t>Responsibilities:</w:t>
        <w:br/>
        <w:br/>
        <w:t>• Assembly of assemblies according to drawings and parts lists</w:t>
        <w:br/>
        <w:t>• Standard professional activities in the field of assembly for special machines</w:t>
        <w:br/>
        <w:br/>
        <w:t>Requirements:</w:t>
        <w:br/>
        <w:br/>
        <w:t>• Completed skilled worker training as an industrial mechanic (m/f/d), locksmith (m/f/d) or equivalent training</w:t>
        <w:br/>
        <w:t>• Basic knowledge of pneumatics would be an advantage</w:t>
        <w:br/>
        <w:t>• Independent and precise way of working</w:t>
        <w:br/>
        <w:t>• Dedication and ability to work in a team</w:t>
        <w:br/>
        <w:br/>
        <w:t>ABOUT US:</w:t>
        <w:br/>
        <w:br/>
        <w:t>For more than 35 years, DREAM GmbH has been supporting companies as a competent partner in commercial temporary employment.</w:t>
        <w:br/>
        <w:t>Thanks to our decades of work, we have a nationwide network in the industry and give you the chance of a career with a well-known company.</w:t>
        <w:br/>
        <w:br/>
        <w:t>The position is managed by the branch in Cologne.</w:t>
        <w:br/>
        <w:br/>
        <w:t>If you have any questions, Ms. Stefanie Marold is available at 0221/92 58 28-16 or bewerber@dreada.de. You can find other attractive job offers on our website www.dreada.de.</w:t>
        <w:tab/>
        <w:t>industrial mechanic</w:t>
        <w:tab/>
        <w:t>None</w:t>
        <w:tab/>
        <w:t>2023-03-07 15:51:17.757000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