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6981</w:t>
        <w:tab/>
        <w:t>9586</w:t>
        <w:tab/>
        <w:t>Industrial mechanic (m/f/d) - from 19 euros/hour</w:t>
        <w:tab/>
        <w:t>Adecco offers you exciting job opportunities in well-known companies from a wide variety of industries.</w:t>
        <w:br/>
        <w:br/>
        <w:t>Would you like to change your career? Then apply to the world's largest personnel service provider.</w:t>
        <w:br/>
        <w:t>This position is to be filled as part of temporary employment.</w:t>
        <w:br/>
        <w:br/>
        <w:t>Industrial mechanic (m/f/d) - from 19 euros/hour</w:t>
        <w:br/>
        <w:br/>
        <w:t>Your tasks:</w:t>
        <w:br/>
        <w:t xml:space="preserve"> • Maintenance and repair work on the systems</w:t>
        <w:br/>
        <w:t xml:space="preserve"> • Troubleshooting and repairs on hydraulic systems</w:t>
        <w:br/>
        <w:t xml:space="preserve"> • Perform electrical troubleshooting</w:t>
        <w:br/>
        <w:t xml:space="preserve"> • Preparing, equipping and setting up production facilities</w:t>
        <w:br/>
        <w:t xml:space="preserve"> • Maintenance and changing of forging tools</w:t>
        <w:br/>
        <w:br/>
        <w:t>Your qualifications:</w:t>
        <w:br/>
        <w:t xml:space="preserve"> • Completed vocational training as an electronics technician, industrial mechanic or mechatronics technician</w:t>
        <w:br/>
        <w:t xml:space="preserve"> • Knowledge of Siemens S7/TIA Portal, SEW Movidrive B desirable</w:t>
        <w:br/>
        <w:t xml:space="preserve"> • Professional experience in a production or industrial company desirable</w:t>
        <w:br/>
        <w:t xml:space="preserve"> • Forklift and crane driver's license an advantage</w:t>
        <w:br/>
        <w:t xml:space="preserve"> • Ready to work in 4 shift model</w:t>
        <w:br/>
        <w:br/>
        <w:t>What she expects:</w:t>
        <w:br/>
        <w:t xml:space="preserve"> • A wage from 19.00 euros/hour</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industrial mechanic</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16:04:52.448000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