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1057</w:t>
        <w:tab/>
        <w:t>3662</w:t>
        <w:tab/>
        <w:t>Industrial mechanic on the derrick m/f/d - Germany / Netherlands</w:t>
        <w:tab/>
        <w:t>Industrial mechanic on the derrick m/f/d - Germany / Netherlands</w:t>
        <w:br/>
        <w:br/>
        <w:t>Location: Nordhorn</w:t>
        <w:br/>
        <w:t>Employment type(s): full-time</w:t>
        <w:br/>
        <w:br/>
        <w:t>time to change! Go ORANGE</w:t>
        <w:br/>
        <w:t>ArcTec services is a service provider in the industrial sector. We are constantly looking for experienced specialists, fitters, technicians and project managers who are looking for a new challenge to expand our team.</w:t>
        <w:br/>
        <w:br/>
        <w:t>We are looking for YOU for our customer as an industrial mechanic on the derrick m/f/d - Germany / Netherlands</w:t>
        <w:br/>
        <w:br/>
        <w:t>Your tasks</w:t>
        <w:br/>
        <w:t>- Carrying out repair work on machines, engines and systems</w:t>
        <w:br/>
        <w:t>- Participation in setting up and dismantling the drilling rigs and moving them to other locations</w:t>
        <w:br/>
        <w:t>- Maintenance and care of systems and machines</w:t>
        <w:br/>
        <w:t>- Operation of forklift and aerial work platform</w:t>
        <w:br/>
        <w:t>- Compliance with and active implementation of safety regulations</w:t>
        <w:br/>
        <w:br/>
        <w:br/>
        <w:t>your profile</w:t>
        <w:br/>
        <w:t>- Completed training e.g. B. as an industrial mechanic</w:t>
        <w:br/>
        <w:t>- Good technical understanding, manual dexterity and a quick grasp</w:t>
        <w:br/>
        <w:t>- Good knowledge of German and English</w:t>
        <w:br/>
        <w:t>- Class B driving license (old: 3) &amp; car (workplace must be reached independently)</w:t>
        <w:br/>
        <w:t>- Driving license for forklift, lifting platform, loading crane desirable</w:t>
        <w:br/>
        <w:t>- travel activity</w:t>
        <w:br/>
        <w:t>- Shift work (day/night shift 14 day rhythm)</w:t>
        <w:br/>
        <w:t>- Physically resilient and flexible in use</w:t>
        <w:br/>
        <w:br/>
        <w:t>Our services for YOU</w:t>
        <w:br/>
        <w:t>- permanent employment</w:t>
        <w:br/>
        <w:t>- Takeover after 12 months</w:t>
        <w:br/>
        <w:t>- Release and reimbursement of travel expenses</w:t>
        <w:br/>
        <w:t>- Holiday and Christmas bonuses and other voluntary benefits</w:t>
        <w:br/>
        <w:t>- Overtariff pay</w:t>
        <w:br/>
        <w:t>- Takeover opportunities at our customers</w:t>
        <w:br/>
        <w:t>- Various free further education and qualification measures</w:t>
        <w:br/>
        <w:t>- Bonus for recommending to friends and acquaintances</w:t>
        <w:br/>
        <w:t>- Full support in your personal and professional development</w:t>
        <w:br/>
        <w:br/>
        <w:t>Face the challenge! We have what you are looking for: a secure job, reliable remuneration based on a collective agreement, opportunities for further training and interesting activities.</w:t>
        <w:br/>
        <w:br/>
        <w:t>Your contact</w:t>
        <w:br/>
        <w:t>Marc Lammers</w:t>
        <w:br/>
        <w:br/>
        <w:t>ARCTEC services</w:t>
        <w:br/>
        <w:t>Alfred-Mozer-Str. 57</w:t>
        <w:br/>
        <w:t>48527 Nordhorn</w:t>
        <w:br/>
        <w:br/>
        <w:t>Tel: 05921 308 2010</w:t>
        <w:br/>
        <w:t>WhatsApp: 491747016129</w:t>
        <w:br/>
        <w:t>Email: marc.lammers@arc-tec-services.de</w:t>
        <w:br/>
        <w:br/>
        <w:t>We would like to point out that you have sent us personal data and possibly also a photo in your application, which we save, change and forward to third parties for the purpose of arranging a job. You can request that your data be deleted at any time by e-mail.</w:t>
        <w:br/>
        <w:br/>
        <w:t>Our communication can constitute data processing within the meaning of the GDPR. In this respect, please refer to the information available to you at any time under Data protection - PRO TEC (pro-tec.de) on our website.</w:t>
        <w:tab/>
        <w:t>industrial mechanic</w:t>
        <w:tab/>
        <w:t>None</w:t>
        <w:tab/>
        <w:t>2023-03-07 15:52:42.642000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