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3711</w:t>
        <w:tab/>
        <w:t>6316</w:t>
        <w:tab/>
        <w:t>Instructor electrical engineering m/f/d</w:t>
        <w:tab/>
        <w:t>ZEITrent GmbH</w:t>
        <w:br/>
        <w:t>offers a wide range of services for everyone who is looking for a job, is interested in a new position and wants to make positive changes.</w:t>
        <w:br/>
        <w:t>As a personnel service provider with heart and mind, we stand for extraordinary ideas and creative solutions, we bring employers and employees together.</w:t>
        <w:br/>
        <w:br/>
        <w:t>We accompany you in your search for the right job.</w:t>
        <w:br/>
        <w:t>Depending on your interests and depending on your experience and knowledge, we will find you the right position and advise you during the application process - free of charge, of course.</w:t>
        <w:br/>
        <w:br/>
        <w:t>Apply now and benefit from interesting positions and projects.</w:t>
        <w:br/>
        <w:br/>
        <w:t>Instructor electrical engineering m/f/d</w:t>
        <w:br/>
        <w:t>Employment type(s): full-time</w:t>
        <w:br/>
        <w:br/>
        <w:t>Your tasks:</w:t>
        <w:br/>
        <w:t>- Supervision, instruction and technical guidance of the trainees</w:t>
        <w:br/>
        <w:t>- Transfer of skills and specialist knowledge according to the coordinated training content (training framework plan and training agreement)</w:t>
        <w:br/>
        <w:t>- Participation in the creation and implementation of concepts to create a training standard</w:t>
        <w:br/>
        <w:t>- Selection and procurement of the tools and technical equipment to be used</w:t>
        <w:br/>
        <w:t>- Analysis and optimization of structures and training processes</w:t>
        <w:br/>
        <w:t>- Ensuring the content of the training agreements as well as implementation and quality assurance</w:t>
        <w:br/>
        <w:br/>
        <w:t>Your profile:</w:t>
        <w:br/>
        <w:t>- Completed training as an electrical engineering master</w:t>
        <w:br/>
        <w:t>- Trainer aptitude certificate</w:t>
        <w:br/>
        <w:t>- Training as an initial and further training teacher (IHK) desirable</w:t>
        <w:br/>
        <w:t>- Well-founded and comprehensive specialist knowledge and practical experience in the field of electrical engineering, as well as</w:t>
        <w:br/>
        <w:t>- Several years of professional experience in the field of electrical engineering</w:t>
        <w:br/>
        <w:t>- Confident use of the MS Office package</w:t>
        <w:br/>
        <w:t>- Enjoyment of teaching content, high sense of responsibility</w:t>
        <w:br/>
        <w:t>- High level of initiative and willingness to work</w:t>
        <w:br/>
        <w:t>- Excellent organizational skills</w:t>
        <w:br/>
        <w:t>- Very good communication and persuasive skills</w:t>
        <w:br/>
        <w:br/>
        <w:t>Our services:</w:t>
        <w:br/>
        <w:t>- permanent contract of employment</w:t>
        <w:br/>
        <w:t>- above-average remuneration</w:t>
        <w:br/>
        <w:t>- Holiday and Christmas bonuses</w:t>
        <w:br/>
        <w:t>- up to 30 days vacation</w:t>
        <w:br/>
        <w:t>- up to 1,200 euros employee recommendation bonus</w:t>
        <w:br/>
        <w:t>- high-quality protective work clothing</w:t>
        <w:br/>
        <w:t>- medical check-ups</w:t>
        <w:br/>
        <w:t>- Personal support and contact person from the beginning</w:t>
        <w:br/>
        <w:br/>
        <w:t>Your contact person:</w:t>
        <w:br/>
        <w:t>Angela Mueller</w:t>
        <w:br/>
        <w:br/>
        <w:t>Personnel Dispatcher</w:t>
        <w:br/>
        <w:t>Phone: 0371 / 26758592</w:t>
        <w:br/>
        <w:t>Mobile: 0176-12019508</w:t>
        <w:br/>
        <w:t>Email: Angela.Mueller@zeitrent.de</w:t>
        <w:br/>
        <w:t>Collective agreement: iGZ</w:t>
        <w:tab/>
        <w:t>Master electrical engineer</w:t>
        <w:tab/>
        <w:t>None</w:t>
        <w:tab/>
        <w:t>2023-03-07 15:58:09.775000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