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9022</w:t>
        <w:tab/>
        <w:t>11627</w:t>
        <w:tab/>
        <w:t>Intern in Controlling (f/m/x)</w:t>
        <w:tab/>
        <w:t>Job reference: 90850</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area of ​​corporate controlling.</w:t>
        <w:br/>
        <w:br/>
        <w:t>Our team is responsible for the business management of the BMW plant in Dingolfing. You support the site-specific cost initiative and the optimization of internal controlling processes.</w:t>
        <w:br/>
        <w:br/>
        <w:br/>
        <w:t>What awaits you?</w:t>
        <w:br/>
        <w:br/>
        <w:t>- You can expect openness to disruptive approaches to cost savings at the Dingolfing location.</w:t>
        <w:br/>
        <w:t>- You support the analysis of exciting action search fields in cooperation with the department controllers and departments on site.</w:t>
        <w:br/>
        <w:t>- You can also expect cross-plant networking for the exchange of ideas and close cooperation with the department head.</w:t>
        <w:br/>
        <w:t>- You will help with the creation of presentation templates for the plant management group.</w:t>
        <w:br/>
        <w:t>- You will also be involved in the process analysis of internal controlling processes, the evaluation of cooperation models and support in the creation of effective target images.</w:t>
        <w:br/>
        <w:t>- Helping with process optimization using IT tools in the context of digitization rounds off your exciting area of ​​responsibility.</w:t>
        <w:br/>
        <w:br/>
        <w:br/>
        <w:t>what do you bring</w:t>
        <w:br/>
        <w:br/>
        <w:t>- Studies in industrial engineering, business informatics, business administration or a comparable qualification.</w:t>
        <w:br/>
        <w:t>- Knowledge of the basics of business administration, corporate management and controlling.</w:t>
        <w:br/>
        <w:t>- Technical understanding and basics in the field of vehicle production.</w:t>
        <w:br/>
        <w:t>- Experience in using MS Office.</w:t>
        <w:br/>
        <w:t>- Analytical thinking, open-mindedness.</w:t>
        <w:br/>
        <w:t>- Communication and teamwork skills.</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08/21/2023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16:09:02.460000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