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9030</w:t>
        <w:tab/>
        <w:t>11635</w:t>
        <w:tab/>
        <w:t>Intern in the field of digital validation production (f/m/x)</w:t>
        <w:tab/>
        <w:t>Job reference: 84168</w:t>
        <w:br/>
        <w:br/>
        <w:br/>
        <w:t>With our BMW, MINI, Rolls-Royce and BMW Motorrad brands, we are one of the world's leading premium manufacturers of automobiles and motorcycles and also a provider of premium financial and mobility services.</w:t>
        <w:br/>
        <w:br/>
        <w:br/>
        <w:t>THEORETICALLY THE BEST DECISION. PRACTICAL TOO.</w:t>
        <w:br/>
        <w:br/>
        <w:t>SHARE YOUR PASSION.</w:t>
        <w:br/>
        <w:br/>
        <w:t>Only highly professional processes in dynamic teams produce innovative cutting-edge technology. But driving pleasure is realized with us from development to production, above all, with fun at work and enthusiasm for the joint project. That's why we not only give students the opportunity to listen, but also to have a say and think ahead.</w:t>
        <w:br/>
        <w:br/>
        <w:br/>
        <w:t>We, the BMW Group, offer you an exciting and varied internship in the field of production planning.</w:t>
        <w:br/>
        <w:br/>
        <w:t>Our team plans and industrializes the assembly systems that are currently being set up around the world for the production of battery storage for the electrified vehicles of the BMW Group. The focus of our department, in which you can also work in the future, is the software for the operation and virtual validation of our assembly systems.</w:t>
        <w:br/>
        <w:br/>
        <w:br/>
        <w:t>What awaits you?</w:t>
        <w:br/>
        <w:br/>
        <w:t>- As part of your work as an intern (f/m/x), you will support our Control Technology and Virtual Methods department and gain comprehensive insights into the activities of assembly control.</w:t>
        <w:br/>
        <w:t>- The focus of your internship will be on material flow simulation: you are part of the team for the virtual mapping of future assembly lines and their flow of parts. With the help of digital models, we can test and validate new line concepts even before the procurement phase and thus actively influence their design, in exchange with internal and external interface partners.</w:t>
        <w:br/>
        <w:t>- We will introduce you to the overall process of a simulation project and you will get to know all the relevant steps: from the requirements to the specification and model creation to the investigations and the interpretation and presentation of the results.</w:t>
        <w:br/>
        <w:t>- After your induction, you will take over some of these steps independently and thus proactively influence the project.</w:t>
        <w:br/>
        <w:br/>
        <w:br/>
        <w:t>what do you bring</w:t>
        <w:br/>
        <w:br/>
        <w:t>- Studies in mechanical engineering, computational science and engineering, computer science, business informatics, industrial engineering, mathematics, or a comparable course.</w:t>
        <w:br/>
        <w:t>- First practical experience in dealing with programming languages, ideally with object-oriented languages ​​such as Python and SimTalk (Plant Simulation).</w:t>
        <w:br/>
        <w:t>- Basic knowledge of the Plant Simulation software is desirable.</w:t>
        <w:br/>
        <w:t>- Team and communication skills.</w:t>
        <w:br/>
        <w:t>- Fluent in German and good English skills.</w:t>
        <w:br/>
        <w:br/>
        <w:br/>
        <w:t>What do we offer you?</w:t>
        <w:br/>
        <w:br/>
        <w:t>- Comprehensive mentoring &amp; onboarding.</w:t>
        <w:br/>
        <w:t>- Personal &amp; professional development.</w:t>
        <w:br/>
        <w:t>- Work-life balance &amp; flexible working hours.</w:t>
        <w:br/>
        <w:t>- Mobile work.</w:t>
        <w:br/>
        <w:t>- Attractive remuneration.</w:t>
        <w:br/>
        <w:t>- Perks &amp; employee discounts.</w:t>
        <w:br/>
        <w:t>- Apartments (at the Munich location).</w:t>
        <w:br/>
        <w:t>- And much more see bmw.jobs/waswirbieten.</w:t>
        <w:br/>
        <w:br/>
        <w:br/>
        <w:t>Are you enthusiastic about new technologies and an innovative environment? Apply now!</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from 01.04.2023</w:t>
        <w:br/>
        <w:br/>
        <w:t>Duration: 6 months</w:t>
        <w:br/>
        <w:br/>
        <w:t>Working time full time</w:t>
        <w:br/>
        <w:br/>
        <w:br/>
        <w:t>Contact:</w:t>
        <w:br/>
        <w:t>BMW Group recruiting team</w:t>
        <w:br/>
        <w:t>+49 89 382-17001</w:t>
        <w:br/>
        <w:br/>
        <w:br/>
        <w:t>Please only apply online via our career portal. Applications via other channels (esp. e-mails) cannot be considered.</w:t>
        <w:br/>
        <w:br/>
        <w:br/>
        <w:t>7</w:t>
        <w:tab/>
        <w:t>Engineer - mechanical engineering</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16:09:03.437000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