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9530</w:t>
        <w:tab/>
        <w:t>12135</w:t>
        <w:tab/>
        <w:t>Intern (m|f|d) testing hydrogen storage system</w:t>
        <w:tab/>
        <w:t>*About the Voith Group*</w:t>
        <w:br/>
        <w:br/>
        <w:t>The Voith Group is a global technology group. With his</w:t>
        <w:br/>
        <w:t>broad portfolio of systems, products, services and digital</w:t>
        <w:br/>
        <w:t>applications, Voith sets standards in the energy, paper,</w:t>
        <w:br/>
        <w:t>Raw Materials and Transport &amp; Automotive. Founded in 1867, today Voith is involved</w:t>
        <w:br/>
        <w:t>around 21,000 employees, 4.9 billion euros in sales</w:t>
        <w:br/>
        <w:t>and locations in over 60 countries around the world</w:t>
        <w:br/>
        <w:t>family business in Europe.</w:t>
        <w:br/>
        <w:br/>
        <w:t>Support the Voith Group | Division Turbo as</w:t>
        <w:br/>
        <w:br/>
        <w:br/>
        <w:t>*Internship (m|f|d) in the field of testing hydrogen storage system *</w:t>
        <w:br/>
        <w:t>| Location Heidenheim | immediately for up to 6 months</w:t>
        <w:br/>
        <w:br/>
        <w:t>*Your tasks*</w:t>
        <w:br/>
        <w:br/>
        <w:t>· You will develop as part of an agile, interdisciplinary team</w:t>
        <w:br/>
        <w:t>Hydrogen storage systems for heavy commercial vehicles.</w:t>
        <w:br/>
        <w:t>· You will deal with hydrogen gas experiments from concept to</w:t>
        <w:br/>
        <w:t>measurement data interpretation.</w:t>
        <w:br/>
        <w:t>· In addition, the planning of the test setup, the organization</w:t>
        <w:br/>
        <w:t>necessary materials and support in building it</w:t>
        <w:br/>
        <w:t>area of ​​responsibility.</w:t>
        <w:br/>
        <w:t>· You supervise the test implementation internally or at the</w:t>
        <w:br/>
        <w:t>test service provider.</w:t>
        <w:br/>
        <w:t>· You are also responsible for the analysis of the measurement data, the documentation of the</w:t>
        <w:br/>
        <w:t>Results and the presentation in the project team.</w:t>
        <w:br/>
        <w:t>· You will also work on constructive and simulative activities</w:t>
        <w:br/>
        <w:t>with.</w:t>
        <w:br/>
        <w:br/>
        <w:t>*Your profile*</w:t>
        <w:br/>
        <w:br/>
        <w:t>· You are a registered student (m/f/d) in the subject</w:t>
        <w:br/>
        <w:t>mechanical engineering or automotive engineering.</w:t>
        <w:br/>
        <w:t>· You have a broad knowledge of engineering, a fast</w:t>
        <w:br/>
        <w:t>Perception and interdisciplinary understanding.</w:t>
        <w:br/>
        <w:t>· Work in an agile team with high motivation and commitment</w:t>
        <w:br/>
        <w:t>gives you pleasure.</w:t>
        <w:br/>
        <w:t>· We require good written and spoken German and English skills</w:t>
        <w:br/>
        <w:t>in advance.</w:t>
        <w:br/>
        <w:br/>
        <w:t>*This is what awaits you*</w:t>
        <w:br/>
        <w:br/>
        <w:t>· We can offer you a varied, self-responsible job</w:t>
        <w:br/>
        <w:t>good professional care.</w:t>
        <w:br/>
        <w:t>· With a mentor (m/f/d) and a team at your side, who will help you with the</w:t>
        <w:br/>
        <w:t>Start and support during your time at Voith and regularly</w:t>
        <w:br/>
        <w:t>Giving feedback, you benefit not only from a professional but also from</w:t>
        <w:br/>
        <w:t>personal development.</w:t>
        <w:br/>
        <w:t>· Varied work and independent projects right from the start</w:t>
        <w:br/>
        <w:t>an provide an insight into an international company.</w:t>
        <w:br/>
        <w:t>· As an intern (m/f/d) at Voith you have flexible working hours and</w:t>
        <w:br/>
        <w:t>an attractive one because it is part of the Fair Company Initiative</w:t>
        <w:br/>
        <w:t>Compensation. Therefore, enrollment is required.</w:t>
        <w:br/>
        <w:t>· You have access to a network of national and international interns</w:t>
        <w:br/>
        <w:t>(m/f/d) at the headquarters in Heidenheim, who are in a</w:t>
        <w:br/>
        <w:t>exchange weekly get-togethers.</w:t>
        <w:br/>
        <w:br/>
        <w:t>Apply now via our *online portal *with your</w:t>
        <w:br/>
        <w:t>*detailed application documents* (cover letter, CV, certificates,</w:t>
        <w:br/>
        <w:t>certificate of enrollment).</w:t>
        <w:br/>
        <w:br/>
        <w:t>You can find out more about the application process here</w:t>
        <w:br/>
        <w:br/>
        <w:br/>
        <w:t>The *J.M. Voith SE &amp; Co. KG | VTA* is looking forward to your application!</w:t>
        <w:br/>
        <w:br/>
        <w:t>*Your personal contact*</w:t>
        <w:br/>
        <w:t>JM Voith SE &amp; Co. KG | VZS</w:t>
        <w:br/>
        <w:t>Global Business Services HR EMEA</w:t>
        <w:br/>
        <w:br/>
        <w:t>Talent Acquisition Team • Johannes Hummel • Tel. +49 7321 37 2042</w:t>
        <w:br/>
        <w:br/>
        <w:br/>
        <w:t>Job ID 71792</w:t>
        <w:tab/>
        <w:t>Engineer - vehicle technology</w:t>
        <w:tab/>
        <w:t>None</w:t>
        <w:tab/>
        <w:t>2023-03-07 16:10:05.006000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