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9163</w:t>
        <w:tab/>
        <w:t>11768</w:t>
        <w:tab/>
        <w:t>Internship Technical Project Management (f/m/d)</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From April 1st, 2023 we are looking for you for a 6-month internship at DB Projekt Stuttgart-Ulm GmbH in the area of ​​technical project management for the construction and connection of the new main station in Stuttgart.</w:t>
        <w:br/>
        <w:t>Your tasks:</w:t>
        <w:br/>
        <w:br/>
        <w:t>- Support of the project engineers in day-to-day business, e.g. with plausibility checks, research, organization and documentation</w:t>
        <w:br/>
        <w:t>- Participate in the monitoring of deadlines, costs and quality</w:t>
        <w:br/>
        <w:t>- Participation in result-related reports on project progress, project results and deviations</w:t>
        <w:br/>
        <w:t>- Assistance with the technical implementation of the project</w:t>
        <w:br/>
        <w:br/>
        <w:br/>
        <w:t>Your profile:</w:t>
        <w:br/>
        <w:br/>
        <w:t>- Studies in civil engineering, traffic engineering, real estate engineering or a comparable course</w:t>
        <w:br/>
        <w:t>- Initial practical experience in project management desirable</w:t>
        <w:br/>
        <w:t>- Strong analytical skills as well as independent and structured way of working</w:t>
        <w:br/>
        <w:t>- Motivation, commitment and willingness to perform</w:t>
        <w:br/>
        <w:t>- Communication skills and teamwork</w:t>
        <w:br/>
        <w:br/>
        <w:br/>
        <w:t>We do not need a cover letter for your application.</w:t>
        <w:br/>
        <w:br/>
        <w:t>your advantages</w:t>
        <w:br/>
        <w:t>* What we are working on, what we want to do better - you will find out quickly. Because with us you will experience a large corporation at eye level and work on exciting and current projects.</w:t>
        <w:br/>
        <w:t>* You should also get ahead in your private life: with fair remuneration and cheap leisure activities for e.g. B. Traveling with your family or friends.</w:t>
        <w:br/>
        <w:t>* Beyond team boundaries: The exchange with other students, e.g. through our wide range of events and networking opportunities, gives you helpful contacts throughout the group.</w:t>
        <w:br/>
        <w:t>* Your team will train you, accompany you and provide targeted feedback for your personal development.</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16:09:19.815000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