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6158</w:t>
        <w:tab/>
        <w:t>8763</w:t>
        <w:tab/>
        <w:t>Junior Buyer (m/w/d)</w:t>
        <w:tab/>
        <w:t>Kaufhaus Martin Stolz GmbH is a successful, expanding company with currently 34 branches in northern Germany.</w:t>
        <w:br/>
        <w:t xml:space="preserve">  We are hiring for our headquarters on Fehmarn as soon as possible</w:t>
        <w:br/>
        <w:t xml:space="preserve">   Junior Buyer (m/f/d)</w:t>
        <w:br/>
        <w:br/>
        <w:br/>
        <w:t xml:space="preserve">         Your tasks:</w:t>
        <w:br/>
        <w:br/>
        <w:t>Independent responsibility of product groups</w:t>
        <w:br/>
        <w:t>Analysis and further development of product groups based on competition and customer behavior</w:t>
        <w:br/>
        <w:t>Identifying market trends and innovations within your own product groups</w:t>
        <w:br/>
        <w:t>Development of medium and long-term purchasing strategies</w:t>
        <w:br/>
        <w:br/>
        <w:br/>
        <w:t xml:space="preserve">         Your profile:</w:t>
        <w:br/>
        <w:br/>
        <w:t>Commercial training or completed business studies</w:t>
        <w:br/>
        <w:t>Ideally, first experience in purchasing from an internship, part-time job or holiday job</w:t>
        <w:br/>
        <w:t>Analytical and conceptual skills</w:t>
        <w:br/>
        <w:t>Fluent German and English skills</w:t>
        <w:br/>
        <w:t>Good knowledge of MS Office (Word, Excel, etc.)</w:t>
        <w:br/>
        <w:br/>
        <w:br/>
        <w:t xml:space="preserve">         We offer:</w:t>
        <w:br/>
        <w:br/>
        <w:t xml:space="preserve">  Employee Purchase Discount</w:t>
        <w:br/>
        <w:t xml:space="preserve">  Free parking</w:t>
        <w:br/>
        <w:t xml:space="preserve">  Coffee and water for free</w:t>
        <w:br/>
        <w:t xml:space="preserve">  training opportunities</w:t>
        <w:br/>
        <w:t xml:space="preserve">  Punctual salary payment</w:t>
        <w:br/>
        <w:t xml:space="preserve">  Flat hierarchies</w:t>
        <w:br/>
        <w:t xml:space="preserve">  team events</w:t>
        <w:br/>
        <w:br/>
        <w:br/>
        <w:br/>
        <w:br/>
        <w:t xml:space="preserve">  We look forward to receiving your application via the career portal on our website or by post to:</w:t>
        <w:br/>
        <w:br/>
        <w:br/>
        <w:t>Department store Martin Stolz GmbH</w:t>
        <w:br/>
        <w:t xml:space="preserve">  HR department</w:t>
        <w:br/>
        <w:t xml:space="preserve">  Am Markt 2 - 6 · 23769 Burg auf Fehmarn</w:t>
        <w:br/>
        <w:t>kaufhaus-stolz.com/jobs</w:t>
        <w:br/>
        <w:br/>
        <w:br/>
        <w:t>kaufhaus-stolz.com</w:t>
        <w:tab/>
        <w:t>buyer</w:t>
        <w:tab/>
        <w:t>None</w:t>
        <w:tab/>
        <w:t>2023-03-07 16:03:11.766000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