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9515</w:t>
        <w:tab/>
        <w:t>12120</w:t>
        <w:tab/>
        <w:t>(Junior) Hardware Developer High Frequency (f/m/d)</w:t>
        <w:tab/>
        <w:t>Would you like to reach the next level in your career? At Brunel you have the opportunity to continuously develop yourself with well-known customers - across all industries. Take the decisive step in your career today and apply to us as a (junior) hardware developer HF/analog (m/f/d).</w:t>
        <w:br/>
        <w:br/>
        <w:t>Job description:</w:t>
        <w:br/>
        <w:br/>
        <w:t>- You are responsible for the design of analog transmission and reception circuits as well as digital circuits.</w:t>
        <w:br/>
        <w:t>- In addition, optimize the electromagnetic compatibility.</w:t>
        <w:br/>
        <w:t>- The implementation of validation studies as well as measurements and tests in the laboratory are part of your area of ​​responsibility.</w:t>
        <w:br/>
        <w:t>- You will also work out inspection and test specifications.</w:t>
        <w:br/>
        <w:t>- Documentation that accompanies development completes your profile.</w:t>
        <w:br/>
        <w:br/>
        <w:t>Your profile:</w:t>
        <w:br/>
        <w:br/>
        <w:t>- Studies in the field of general electrical engineering, ideally with a specialization in communications engineering</w:t>
        <w:br/>
        <w:t>- Knowledge of the development of analog circuits, EMC-compliant electronic design and high-frequency technology (13.56 MHz and 868 MHz)</w:t>
        <w:br/>
        <w:t>- First practical experience in the amateur radio sector would be a plus</w:t>
        <w:br/>
        <w:t>- Good English knowledge</w:t>
        <w:br/>
        <w:t>- Ability to work in a team and an independent way of working round off your profile</w:t>
        <w:br/>
        <w:br/>
        <w:t>We offer:</w:t>
        <w:br/>
        <w:t>Career opportunities at Brunel stand for diversity and flexibility. Starting with the size and industry of our customer companies through to the tasks and responsibilities in your project. You have the choice, whether medium-sized company, hidden champion or DAX group; whether road, rail, air or space; traditional or innovative; from development to finished product; national or international; from young professionals to experienced professionals. We offer you countless opportunities to help shape technological progress, and all of this with a single employer.</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electrical engineering</w:t>
        <w:tab/>
        <w:t>As one of the leading engineering service providers within the DACH region and the Czech Republic, Brunel stands for first-class project solutions and exceptional career opportunities in the range of modern engineering. Our more than 2,800 engineers, computer scientists, technicians and managers ensure the sustainable success of our customers in a wide variety of industries.</w:t>
        <w:br/>
        <w:br/>
        <w:t>• More than 40 locations and development centers with accredited test laboratories</w:t>
        <w:br/>
        <w:t>• More than 45 years of international success and over 25 years in Germany</w:t>
        <w:br/>
        <w:t>• more than 120 locations worldwide with more than 12,000 employees in over 40 countries</w:t>
        <w:tab/>
        <w:t>2023-03-07 16:10:03.146000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