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1093</w:t>
        <w:tab/>
        <w:t>3698</w:t>
        <w:tab/>
        <w:t>Junior Project Engineer Plant Engineering (m/f/d)</w:t>
        <w:tab/>
        <w:t>As a determined graduate, do you want to successfully master your entry into the professional world? We take the decisive step together with you and you get to know the most exciting projects from the entire world of engineering and IT.</w:t>
        <w:br/>
        <w:br/>
        <w:t>matching takes you from theory to practice with you.</w:t>
        <w:br/>
        <w:br/>
        <w:t>Your tasks:</w:t>
        <w:br/>
        <w:br/>
        <w:t>- Your main task lies in the planning and execution of projects in the field of large-scale plant construction</w:t>
        <w:br/>
        <w:t>- You are jointly responsible for the creation of technical descriptions, application and implementation documents</w:t>
        <w:br/>
        <w:t>- Processing of the procurement of supplies and services from external suppliers</w:t>
        <w:br/>
        <w:t>- Close cooperation with the engineering team, consisting of process engineering, mechanical engineering and electrical engineering</w:t>
        <w:br/>
        <w:br/>
        <w:t>&lt;br&gt;</w:t>
        <w:br/>
        <w:br/>
        <w:t>Your profile:</w:t>
        <w:br/>
        <w:br/>
        <w:t>- You have a degree in mechanical engineering, industrial engineering or a comparable degree</w:t>
        <w:br/>
        <w:t>- Initial practical experience in plant construction through internships and/or theses</w:t>
        <w:br/>
        <w:t>- Good MS Office skills</w:t>
        <w:br/>
        <w:t>- Knowledge of SAP/R3 would be an advantage</w:t>
        <w:br/>
        <w:t>- Good written and spoken English knowledge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15:52:47.174000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