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9768</w:t>
        <w:tab/>
        <w:t>12373</w:t>
        <w:tab/>
        <w:t>Junior project manager node measures (m/d/f)</w:t>
        <w:tab/>
        <w:t>We are looking for you as a junior project manager as soon as possible</w:t>
        <w:br/>
        <w:t>Node measures in Hamburg (f/m/d) for the transshipment station project</w:t>
        <w:br/>
        <w:t>Billwerder for DB Netz AG at the Hamburg location.</w:t>
        <w:br/>
        <w:br/>
        <w:br/>
        <w:t>*Your tasks:*</w:t>
        <w:br/>
        <w:br/>
        <w:br/>
        <w:br/>
        <w:t>· As a project manager, you are responsible for the quality,</w:t>
        <w:br/>
        <w:t>Budget, timely and capacity-based implementation of the assigned</w:t>
        <w:br/>
        <w:t>Infrastructure projects and programs in the area of ​​node measures in Hamburg</w:t>
        <w:br/>
        <w:t>· You are responsible for project management for assigned projects in the</w:t>
        <w:br/>
        <w:t>Service phases of the HOAI and the trades involved</w:t>
        <w:br/>
        <w:t>· You are responsible for the commissioning and control of services</w:t>
        <w:br/>
        <w:t>Planning, construction supervision, other services and construction work</w:t>
        <w:br/>
        <w:t>and develop decision templates for the client</w:t>
        <w:br/>
        <w:t>You are responsible for proactive, project-related opportunity/risk management,</w:t>
        <w:br/>
        <w:t>claim/anti-claim management and supplement management</w:t>
        <w:br/>
        <w:t>· You are responsible for the calculation, coordination, planning and control of the</w:t>
        <w:br/>
        <w:t>transferred project budgets, you are also the contact person for all am</w:t>
        <w:br/>
        <w:t>persons, companies and authorities involved in the project</w:t>
        <w:br/>
        <w:t>· Applying for public permits and</w:t>
        <w:br/>
        <w:t>Building documents as well as the preparation and securing of the official and</w:t>
        <w:br/>
        <w:t>expert approvals is also part of your area of ​​responsibility</w:t>
        <w:br/>
        <w:t>· You start and accompany lean management methods, such as B.</w:t>
        <w:br/>
        <w:t>scrum</w:t>
        <w:br/>
        <w:br/>
        <w:br/>
        <w:br/>
        <w:t>*Your profile:*</w:t>
        <w:br/>
        <w:br/>
        <w:br/>
        <w:br/>
        <w:t>· You have a degree in</w:t>
        <w:br/>
        <w:t>Engineering sciences in the field of construction, electrical or</w:t>
        <w:br/>
        <w:t>industrial engineering</w:t>
        <w:br/>
        <w:t>· Ideally, you already have several years of experience in</w:t>
        <w:br/>
        <w:t>Collect or own construction project management as well as in the field of large projects</w:t>
        <w:br/>
        <w:t>Professional experience in a comparable job</w:t>
        <w:br/>
        <w:t>· You have in-depth IT skills (MS Office, SAP/R3, iTwo and Doxis</w:t>
        <w:br/>
        <w:t>etc.) and you are familiar with the VOB and HOAI</w:t>
        <w:br/>
        <w:t>· Goal-oriented and economical action is one of your strengths</w:t>
        <w:br/>
        <w:t>· Excellent negotiating skills, a confident demeanor and</w:t>
        <w:br/>
        <w:t>Draw ability for problem reduction and cost-oriented thinking</w:t>
        <w:br/>
        <w:t>you off</w:t>
        <w:br/>
        <w:t>· Assertiveness, conflict resolution as well as a very high</w:t>
        <w:br/>
        <w:t>Willingness to work and resilience round off your profile</w:t>
        <w:tab/>
        <w:t>Engineer - Construction</w:t>
        <w:tab/>
        <w:t>None</w:t>
        <w:tab/>
        <w:t>2023-03-07 16:10:34.079000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