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8814</w:t>
        <w:tab/>
        <w:t>11419</w:t>
        <w:tab/>
        <w:t>(Junior) salesperson (m/f/d) in the field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16:08:37.135000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