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968</w:t>
        <w:tab/>
        <w:t>3572</w:t>
        <w:tab/>
        <w:t>Junior sous chef (m/f/d)</w:t>
        <w:tab/>
        <w:t>+++ Off to new shores +++ Off to new shores +++ Off to new shores +++</w:t>
        <w:br/>
        <w:br/>
        <w:t>We are looking for: Junior Souschef (m/f/d) in the Hamburg area</w:t>
        <w:br/>
        <w:br/>
        <w:t>We are now looking for a junior sous chef (m/f/d) full-time for our client in the Hamburg area. The future workplace is an upscale hotel east of Hamburg, which has been combining tradition with ongoing renewal since the change of ownership in 2021.</w:t>
        <w:br/>
        <w:br/>
        <w:t>your future area of ​​responsibility</w:t>
        <w:br/>
        <w:br/>
        <w:t>• direct support of the kitchen director</w:t>
        <w:br/>
        <w:t>• Responsible management of the area of ​​responsibility</w:t>
        <w:br/>
        <w:t>• Purchasing of food &amp; non-food items and goods control in the kitchen area</w:t>
        <w:br/>
        <w:t>• Menu &amp; buffet composition as well as active participation for banquet events and catering</w:t>
        <w:br/>
        <w:t>• Responsibility for compliance with hygiene regulations</w:t>
        <w:br/>
        <w:br/>
        <w:t>your profile</w:t>
        <w:br/>
        <w:br/>
        <w:t>• Training as a chef</w:t>
        <w:br/>
        <w:t>• Experience as post manager</w:t>
        <w:br/>
        <w:t>• Experience in high quality catering, ideally in various positions</w:t>
        <w:br/>
        <w:t>• Good technical knowledge</w:t>
        <w:br/>
        <w:t>• Team-oriented work</w:t>
        <w:br/>
        <w:br/>
        <w:t>The company offers</w:t>
        <w:br/>
        <w:br/>
        <w:t>• Above-scale pay with overtime compensation</w:t>
        <w:br/>
        <w:t>• Permanent employment contract in a family atmosphere</w:t>
        <w:br/>
        <w:t>• Staff rooms possible during the probationary period</w:t>
        <w:br/>
        <w:t>• Internal and external training such as chefs</w:t>
        <w:br/>
        <w:t>• Employee benefits such as food or parking</w:t>
        <w:br/>
        <w:br/>
        <w:t>This is how it goes</w:t>
        <w:br/>
        <w:br/>
        <w:t>• Please apply directly online by clicking on the apply now for this position button.</w:t>
        <w:br/>
        <w:t>• If you have any questions, use the contact details of your contact person in advance.</w:t>
        <w:br/>
        <w:t>• We arrange a telephone appointment for a short interview.</w:t>
        <w:br/>
        <w:br/>
        <w:t>Would you like to change? That stays between us!</w:t>
        <w:br/>
        <w:br/>
        <w:t>Of course, we assure you of the utmost confidentiality of your application.</w:t>
        <w:br/>
        <w:br/>
        <w:t>• We will only contact the potential employer with your consent.</w:t>
        <w:br/>
        <w:t>• Telephone interviews are also welcome after work or at the weekend.</w:t>
        <w:br/>
        <w:br/>
        <w:t>Does that sound good? Then apply now. We look forward to seeing you!</w:t>
        <w:tab/>
        <w:t>Specialist - kitchen</w:t>
        <w:tab/>
        <w:t>The experts from Cordes and Rieger are very familiar with the hotel industry,</w:t>
        <w:br/>
        <w:t>gastronomy and tourism. An excellent network secures</w:t>
        <w:br/>
        <w:t>competent advice and support throughout the process of</w:t>
        <w:br/>
        <w:t>Recruitment - discreet &amp; personal.</w:t>
        <w:tab/>
        <w:t>2023-03-07 15:52:31.674000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