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8052</w:t>
        <w:tab/>
        <w:t>10657</w:t>
        <w:tab/>
        <w:t>Kitchen worker m/f/d</w:t>
        <w:tab/>
        <w:t>Menu 2000 Catering is one of the leading companies for company catering and manages more than 220 restaurants in Germany. Menu 2000 Catering has been one of the leading company catering companies in Germany for over 53 years and manages over 240 company restaurants. Reinforce our team in Achim as a kitchen force m/f/d We offer you regular working hours part -time, 20-30 hours a week over -tariff, punctual remuneration with allowances A pleasant working atmosphere with nice and motivated colleagues. the chef preparing and serving the dishes preparing the salad and desserts you ensure a clean and hygienic workplace your profile knowledge of gastronomy is desirable but not essential friendly and courteous demeanor conscientious and reliable way of working We look forward to receiving your application!</w:t>
        <w:tab/>
        <w:t>Helper - Hospitality</w:t>
        <w:tab/>
        <w:t>None</w:t>
        <w:tab/>
        <w:t>2023-03-07 16:07:03.767000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