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5359</w:t>
        <w:tab/>
        <w:t>7964</w:t>
        <w:tab/>
        <w:t>Koch (m/w/d) - a la carte</w:t>
        <w:tab/>
        <w:t>We are looking for several cooks (m/f/d) - a la carte full-time or part-time for star hotels in the center of Munich.</w:t>
        <w:br/>
        <w:br/>
        <w:t>We offer:</w:t>
        <w:br/>
        <w:br/>
        <w:t>• Permanent employment</w:t>
        <w:br/>
        <w:t>• Pay above the standard pay scale</w:t>
        <w:br/>
        <w:t>• Holiday and Christmas bonuses</w:t>
        <w:br/>
        <w:t>• Employer-funded pension</w:t>
        <w:br/>
        <w:t>• Interesting job</w:t>
        <w:br/>
        <w:t>• Personal care</w:t>
        <w:br/>
        <w:br/>
        <w:t>Your tasks:</w:t>
        <w:br/>
        <w:br/>
        <w:t>• Preparing and preparing meals</w:t>
        <w:br/>
        <w:t>• A la carte</w:t>
        <w:br/>
        <w:t>• Ordering the groceries</w:t>
        <w:br/>
        <w:t>• Compliance with HACCP hygiene regulations</w:t>
        <w:br/>
        <w:br/>
        <w:t>Your profile:</w:t>
        <w:br/>
        <w:br/>
        <w:t>• Many years of professional experience</w:t>
        <w:br/>
        <w:t>• Sound knowledge of the a la carte area</w:t>
        <w:br/>
        <w:t>• Willingness to work weekends</w:t>
        <w:br/>
        <w:t>• Flexibility</w:t>
        <w:br/>
        <w:t>• Motivation and reliability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chef</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16:01:33.236000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