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3081</w:t>
        <w:tab/>
        <w:t>5686</w:t>
        <w:tab/>
        <w:t>Line supplier (m/f/d) full-time</w:t>
        <w:tab/>
        <w:t>Are you ready for a job change? Watch out, then our job of the week is just right for you!</w:t>
        <w:br/>
        <w:br/>
        <w:t>Line supplier (m/f/d) is a varied full-time job, shift/night/weekend. We offer you your new start to promotion as part of temporary employment!</w:t>
        <w:br/>
        <w:br/>
        <w:t>The job is not everything, so there are also these benefits for you:</w:t>
        <w:br/>
        <w:t>- Holiday and Christmas bonuses</w:t>
        <w:br/>
        <w:t>- Good on-the-job training</w:t>
        <w:br/>
        <w:t>- Good working atmosphere</w:t>
        <w:br/>
        <w:t>- Long-term use in the customer company</w:t>
        <w:br/>
        <w:t>- Access to long-term assignments at regional companies close to where you live</w:t>
        <w:br/>
        <w:t>- As an employer, you can reach us outside of working hours</w:t>
        <w:br/>
        <w:t>- An interesting and varied field of activity in a growing company</w:t>
        <w:br/>
        <w:t>- A varied and interesting field of activity awaits you.</w:t>
        <w:br/>
        <w:t>- Discounts from over 200 well-known providers</w:t>
        <w:br/>
        <w:t>- Benefits from our many years of experience in the market</w:t>
        <w:br/>
        <w:t>- An additional €250 (gross) for each successful referral to a friend or acquaintance</w:t>
        <w:br/>
        <w:br/>
        <w:t>Are you wondering what does a line supplier (m/f/d) do?</w:t>
        <w:br/>
        <w:t>- Shipment of raw, semi-finished and finished parts</w:t>
        <w:br/>
        <w:t>- Provision of the necessary materials</w:t>
        <w:br/>
        <w:br/>
        <w:t>What are the requirements for getting started at ARWA Personaldienstleistungen GmbH in Sonneberg?</w:t>
        <w:br/>
        <w:br/>
        <w:t>Show us your strengths:</w:t>
        <w:br/>
        <w:t>- Flexibility</w:t>
        <w:br/>
        <w:t>- Willingness to learn</w:t>
        <w:br/>
        <w:t>- Independent working</w:t>
        <w:br/>
        <w:t>- Reliability</w:t>
        <w:br/>
        <w:br/>
        <w:t>Your talents are:</w:t>
        <w:br/>
        <w:t>- Forklift (diesel, petrol, electric, gas)</w:t>
        <w:br/>
        <w:t>- Warehouse organization and management</w:t>
        <w:br/>
        <w:t>- Driving license for forklifts, industrial trucks (mandatory)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Sonneberg on 0 36 75 / 4 29 60 - 6 or by email at sonneberg@arwa.de.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15:56:52.116000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