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7300</w:t>
        <w:tab/>
        <w:t>9905</w:t>
        <w:tab/>
        <w:t>Logistician (m|f|d) for the scullery area</w:t>
        <w:tab/>
        <w:t>You have manual skills and are a talent for organization. Experience in a field such as B. housekeeping or property management at a cleaning company or similar are desirable and of great advantage. You will be leading a very international team, so any form of foreign language skills is great. You combine an understanding of cleaning and hygiene requirements as well as implementation and assertiveness into an unbeatable mix. You are characterized by an open and collegial personality.</w:t>
        <w:tab/>
        <w:t>Helper - kitchen</w:t>
        <w:tab/>
        <w:t>None</w:t>
        <w:tab/>
        <w:t>2023-03-07 16:05:31.471000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