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2350</w:t>
        <w:tab/>
        <w:t>4955</w:t>
        <w:tab/>
        <w:t>Logistician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Take your chance at TIMEPARTNER for your new job!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Incoming and outgoing goods inspection</w:t>
        <w:br/>
        <w:t>- Store goods, check delivery notes</w:t>
        <w:br/>
        <w:t>- Loading and unloading vehicles</w:t>
        <w:br/>
        <w:t>- Material supply for production</w:t>
        <w:br/>
        <w:t>- Driving a forklift, operating an overhead crane, driving a high-rack stacker</w:t>
        <w:br/>
        <w:t>- Packing work</w:t>
        <w:br/>
        <w:br/>
        <w:br/>
        <w:t>your qualifications</w:t>
        <w:br/>
        <w:br/>
        <w:t>- Valid driving license for industrial trucks</w:t>
        <w:br/>
        <w:t>- Ability to work in a team, resilience, reliability</w:t>
        <w:br/>
        <w:t>- Knowledge of warehousing and management</w:t>
        <w:br/>
        <w:t>- Car and driver's license an advantage</w:t>
        <w:br/>
        <w:br/>
        <w:br/>
        <w:t>Have we made you curious? Then we look forward to receiving your application documents and will be happy to answer your questions from Monday to Friday between 8 a.m. and 5 p.m.</w:t>
        <w:br/>
        <w:br/>
        <w:br/>
        <w:t>You can find out more about TIMEPARTNER and other jobs at: www.timepartner.com</w:t>
        <w:br/>
        <w:t>We look forward to getting to know you!</w:t>
        <w:tab/>
        <w:t>logistician</w:t>
        <w:tab/>
        <w:t>None</w:t>
        <w:tab/>
        <w:t>2023-03-07 15:55:22.082000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