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6862</w:t>
        <w:tab/>
        <w:t>9467</w:t>
        <w:tab/>
        <w:t>Logistics clerk (m/f/d)</w:t>
        <w:tab/>
        <w:t>Do you already have some experience in dealing with commercial tasks and always find the right solution to a problem? Would you like to put your skills to the test in a new environment?</w:t>
        <w:br/>
        <w:br/>
        <w:t>Then get started now as a *logistics clerk (m/f/d)* with our established customer.</w:t>
        <w:br/>
        <w:br/>
        <w:t>Apply today!</w:t>
        <w:br/>
        <w:t>This position is to be filled within the framework of direct placement / within the framework of permanent placement.</w:t>
        <w:br/>
        <w:br/>
        <w:t>Logistics clerk (m/f/d)</w:t>
        <w:br/>
        <w:br/>
        <w:t>Your tasks:</w:t>
        <w:br/>
        <w:t xml:space="preserve"> • Writing forwarding orders</w:t>
        <w:br/>
        <w:t xml:space="preserve"> • Creation of certificates, invoices, delivery notes, etc.</w:t>
        <w:br/>
        <w:t xml:space="preserve"> • Participation in various Kaizen teams</w:t>
        <w:br/>
        <w:t xml:space="preserve"> • Checking and organizing the certificates required for shipment, document</w:t>
        <w:br/>
        <w:t xml:space="preserve"> • Preparation of shipping orders via the Internet, special programs</w:t>
        <w:br/>
        <w:t xml:space="preserve"> • Prepare deliveries for dispatch and hand them over to the forwarding agent (representative)</w:t>
        <w:br/>
        <w:t xml:space="preserve"> • Checking deliveries that require an export license, if necessary consultation with other departments</w:t>
        <w:br/>
        <w:br/>
        <w:t>Your qualifications:</w:t>
        <w:br/>
        <w:t xml:space="preserve"> • Completed commercial training, degree or similar qualification</w:t>
        <w:br/>
        <w:t xml:space="preserve"> • Safe handling of MS Office</w:t>
        <w:br/>
        <w:t xml:space="preserve"> • Fluent knowledge of German</w:t>
        <w:br/>
        <w:t xml:space="preserve"> • Independent, structured, service- and customer-oriented way of working</w:t>
        <w:br/>
        <w:br/>
        <w:t>With us, your career path becomes a personal walk of fame - we offer you exciting perspectives in the areas of assistance &amp; secretariat, marketing, sales, HR as well as purchasing &amp; logistics. Now click on "apply directly"!</w:t>
        <w:tab/>
        <w:t>Specialist - logistics/materials management</w:t>
        <w:tab/>
        <w:t>None</w:t>
        <w:tab/>
        <w:t>2023-03-07 16:04:37.824000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