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2120</w:t>
        <w:tab/>
        <w:t>4725</w:t>
        <w:tab/>
        <w:t>Logistikmitarbeiter (m/w/d) ab 14€/Std.</w:t>
        <w:tab/>
        <w:t>Do you like to stack high and are you well organized?</w:t>
        <w:br/>
        <w:br/>
        <w:t>Then we have exactly your job:</w:t>
        <w:br/>
        <w:br/>
        <w:t>- As a logistics employee (m/f/d) you will support the team in our friendly customer operation.</w:t>
        <w:br/>
        <w:t>- You accept raw materials and take samples</w:t>
        <w:br/>
        <w:t>- You label and pick the intermediate and end products quickly and carefully</w:t>
        <w:br/>
        <w:t>- You store the delivered raw materials according to specifications</w:t>
        <w:br/>
        <w:br/>
        <w:br/>
        <w:t>This is why this position is so exciting for you:</w:t>
        <w:br/>
        <w:br/>
        <w:t>- As a logistics employee (m/f/d) you are part of a highly committed team in which work is great fun.</w:t>
        <w:br/>
        <w:t>- You have a secure job with our customer and the best chance of being taken on.</w:t>
        <w:br/>
        <w:t>- You will receive top pay and many additional benefits such as Christmas and holiday bonuses as well as a subsidy for the HVV ticket.</w:t>
        <w:br/>
        <w:t>- Before you start, we would be happy to visit your future workplace together and introduce the team.</w:t>
        <w:br/>
        <w:t>- exclusive discounts &amp;amp; Benefits in more than 500 stores and online shops</w:t>
        <w:br/>
        <w:br/>
        <w:br/>
        <w:t>Your skills:</w:t>
        <w:br/>
        <w:br/>
        <w:t>- Completed vocational training as a warehouse logistics specialist or similar</w:t>
        <w:br/>
        <w:t>- Experience in warehousing/logistics</w:t>
        <w:br/>
        <w:t>- Safe handling of industrial trucks</w:t>
        <w:br/>
        <w:t>- Good knowledge of German in speaking and writing</w:t>
        <w:br/>
        <w:br/>
        <w:br/>
        <w:t>Just some of the reasons why our employees feel so comfortable with us:</w:t>
        <w:br/>
        <w:br/>
        <w:t>- Jobs close to where you live, top pay, holiday and Christmas bonuses and other benefits</w:t>
        <w:br/>
        <w:t>- Planning security through permanent employment contracts and long-term assignments</w:t>
        <w:br/>
        <w:t>- Best development and takeover prospects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logistician</w:t>
        <w:tab/>
        <w:t>None</w:t>
        <w:tab/>
        <w:t>2023-03-07 15:54:53.837000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