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3703</w:t>
        <w:tab/>
        <w:t>6308</w:t>
        <w:tab/>
        <w:t>MAG welder (m/f/d) up to 15 EUR/hour</w:t>
        <w:tab/>
        <w:t>WIN-WIN: FOR US A LIVING PRINCIPLE!</w:t>
        <w:br/>
        <w:br/>
        <w:t>Our employees are our focus. We take the time to get to know you and to find the right job for you.</w:t>
        <w:br/>
        <w:br/>
        <w:t>MAG welder (m/f/d) up to 17 EUR/hour</w:t>
        <w:br/>
        <w:br/>
        <w:t>Job ID: 142</w:t>
        <w:br/>
        <w:t>Location: Hagen am Teutoburg Forest</w:t>
        <w:br/>
        <w:t>Working time: 40 hours per week</w:t>
        <w:br/>
        <w:br/>
        <w:t>Purpose and goal of the position</w:t>
        <w:br/>
        <w:t>For our customer and in the packaging machines area in Hagen a.T.W. We are looking for an experienced employee immediately.</w:t>
        <w:br/>
        <w:br/>
        <w:t>Tasks, competencies and responsibilities</w:t>
        <w:br/>
        <w:t>You can weld really well and the seam is clean?</w:t>
        <w:br/>
        <w:br/>
        <w:t>No valid welding licenses? No problem, these are not required.</w:t>
        <w:br/>
        <w:br/>
        <w:t>However, experience in arc welding would be desirable.</w:t>
        <w:br/>
        <w:br/>
        <w:t>Personal requirements and social skills</w:t>
        <w:br/>
        <w:t>Motivation/willingness to perform, independent work, diligence/accuracy and reliability. If you have these qualities, you've come to the right place.</w:t>
        <w:br/>
        <w:br/>
        <w:t>We offer you:</w:t>
        <w:br/>
        <w:br/>
        <w:br/>
        <w:t>- permanent contract of employment</w:t>
        <w:br/>
        <w:t>- Pay according to tariff + overtariff allowances</w:t>
        <w:br/>
        <w:t>- Reimbursement of travel expenses from the 21st km</w:t>
        <w:br/>
        <w:t>- Holiday and Christmas bonuses</w:t>
        <w:br/>
        <w:t>- Capital-forming performance</w:t>
        <w:br/>
        <w:t>- Time compensation account (max. 70 hours)</w:t>
        <w:br/>
        <w:br/>
        <w:t>Your contact person: Luis Keil</w:t>
        <w:br/>
        <w:t>We look forward to receiving your application, preferably online to info@conwes.de. Also by phone on 0 54 81 / 3 05 38 57 or WhatsApp on 01 51 / 65 66 37 43</w:t>
        <w:br/>
        <w:br/>
        <w:t>Please send your written application to CONWES Zeitarbeit GmbH, Alwin-Klein-Str. 13, 49525 Lengerich.</w:t>
        <w:br/>
        <w:t>Type(s) of staffing needs: Reassignment</w:t>
        <w:br/>
        <w:t>Collective agreement: iGZ-DGB collective agreement</w:t>
        <w:br/>
        <w:t>Salary group: EG 4 + ÜTZ</w:t>
        <w:tab/>
        <w:t>MAG welder</w:t>
        <w:tab/>
        <w:t>None</w:t>
        <w:tab/>
        <w:t>2023-03-07 15:58:08.797000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