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4984</w:t>
        <w:tab/>
        <w:t>7589</w:t>
        <w:tab/>
        <w:t>MAG/MIG welder (m/f/d)</w:t>
        <w:tab/>
        <w:t>MAG/MIG welder (m/f/d)</w:t>
        <w:br/>
        <w:br/>
        <w:t>Location: Neuenhaus, City of Neuenhaus, Dinkel</w:t>
        <w:br/>
        <w:t>Employment type(s): shift, full-time</w:t>
        <w:br/>
        <w:br/>
        <w:t>Purpose and goal of the position</w:t>
        <w:br/>
        <w:t>We are looking for permanent MAG-Scheißer (m/f/d) for the Neuenhaus location as soon as possible.</w:t>
        <w:br/>
        <w:br/>
        <w:t>Your skills:</w:t>
        <w:br/>
        <w:t>- Standby 3-shift operation</w:t>
        <w:br/>
        <w:br/>
        <w:br/>
        <w:br/>
        <w:t>- Experience in MAG/MIG welding</w:t>
        <w:br/>
        <w:t>- Control of the manufactured components and subsequent documentation</w:t>
        <w:br/>
        <w:t>- Maintenance of the machines</w:t>
        <w:br/>
        <w:br/>
        <w:t>We offer you:</w:t>
        <w:br/>
        <w:t>- We pay a salary according to the collective agreement, industry surcharges as well as holiday and Christmas bonuses according to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General activities as a welder</w:t>
        <w:br/>
        <w:t>- Quality control</w:t>
        <w:br/>
        <w:t>- Welding of metal parts (MAG)</w:t>
        <w:br/>
        <w:br/>
        <w:t>Contact details for job advertisement</w:t>
        <w:br/>
        <w:t>- Click on "Apply now".</w:t>
        <w:br/>
        <w:t>- Post your resume</w:t>
        <w:br/>
        <w:t>- Check data - done!</w:t>
        <w:br/>
        <w:br/>
        <w:br/>
        <w:t>Applying has never been so easy - just a click away from your promising career start at Arbeitswelt Personaldienstleistungen!</w:t>
        <w:br/>
        <w:t>Arbeitswelt Personaldienstleistungen GmbH &amp; Co.KG</w:t>
        <w:br/>
        <w:t>Bentheimer Strasse 59</w:t>
        <w:br/>
        <w:t>48529 Nordhorn</w:t>
        <w:br/>
        <w:t>nordhorn@arbeitswelt.com</w:t>
        <w:br/>
        <w:t>Tel: 05921 / 8 11 99 71</w:t>
        <w:br/>
        <w:br/>
        <w:t>WhatsApp: 4915142508070</w:t>
        <w:br/>
        <w:t>Type(s) of staffing needs: Reassignment</w:t>
        <w:br/>
        <w:t>Collective agreement: IGZ</w:t>
        <w:tab/>
        <w:t>MAG welder</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16:00:47.006000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