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5532</w:t>
        <w:tab/>
        <w:t>8137</w:t>
        <w:tab/>
        <w:t>Machine and plant operator (m/f/d) boiler plant</w:t>
        <w:tab/>
        <w:t>2023 March:</w:t>
        <w:br/>
        <w:t>Your new job with us:</w:t>
        <w:br/>
        <w:t>Our customer is looking for long-term reinforcement and would like to win you over as a permanent employee (m/f/d) for his accounting team. You will be permanently employed directly by our customer (NO temporary work).</w:t>
        <w:br/>
        <w:t>You can expect an above-tariff salary with attractive benefits!</w:t>
        <w:br/>
        <w:br/>
        <w:t>Your new employer is a successful manufacturer based in Neumarkt in der Oberpfalz.</w:t>
        <w:br/>
        <w:t>Are you a machine and plant operator (m/f/d) with extensive professional experience?</w:t>
        <w:br/>
        <w:t>Then send us your documents!</w:t>
        <w:br/>
        <w:t>Let's see together whether the job meets your needs and get to know our customers in an interview.</w:t>
        <w:br/>
        <w:t>You work in a full continuous shift operation.</w:t>
        <w:br/>
        <w:br/>
        <w:t>If you are applying by email, please include Job ID #12803.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Ensuring smooth operation of boiler and turbine systems as well as fuel processing</w:t>
        <w:br/>
        <w:t>• Maintaining the power supply at the site</w:t>
        <w:br/>
        <w:t>• Monitoring and optimization of the systems</w:t>
        <w:br/>
        <w:t>• Troubleshooting</w:t>
        <w:br/>
        <w:t>• Servicing, maintenance and minor repairs</w:t>
        <w:br/>
        <w:t>• Cleaning of facilities</w:t>
        <w:br/>
        <w:br/>
        <w:br/>
        <w:t>profile</w:t>
        <w:br/>
        <w:br/>
        <w:t>• Completed technical vocational training, preferably in the electronics or metal sector</w:t>
        <w:br/>
        <w:t>• Ideally, you have several years of professional experience in a comparable position</w:t>
        <w:br/>
        <w:t>• Further training as a boiler attendant (m/f/d) desirable OR willingness to undergo comprehensive induction</w:t>
        <w:br/>
        <w:t>• Knowledge of MS Office and SAP desirable</w:t>
        <w:br/>
        <w:t>• Shift readiness</w:t>
        <w:br/>
        <w:br/>
        <w:t>compensation</w:t>
        <w:br/>
        <w:t>You can expect the attractive salary conditions of our customer - you will be employed directly by our customer.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Belinda Scherer</w:t>
        <w:br/>
        <w:t>Ziegetsdorfer Strasse 109</w:t>
        <w:br/>
        <w:t>93051 Regensburg</w:t>
        <w:br/>
        <w:t>+49 941 630970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https://zeitconcept.hr4you.org/applicationForm.php?sid=32373</w:t>
        <w:tab/>
        <w:t>Machine and plant operator (without specifying the focus)</w:t>
        <w:tab/>
        <w:t>None</w:t>
        <w:tab/>
        <w:t>2023-03-07 16:01:54.593000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